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345D" w14:textId="77777777" w:rsidR="00FE7E40" w:rsidRDefault="00FE7E40" w:rsidP="0092727B">
      <w:pPr>
        <w:pStyle w:val="Header"/>
        <w:tabs>
          <w:tab w:val="clear" w:pos="8640"/>
          <w:tab w:val="right" w:pos="9900"/>
        </w:tabs>
        <w:spacing w:line="240" w:lineRule="auto"/>
        <w:ind w:left="0"/>
        <w:rPr>
          <w:rFonts w:ascii="Georgia" w:hAnsi="Georgia"/>
          <w:b/>
          <w:bCs/>
          <w:color w:val="008000"/>
          <w:sz w:val="36"/>
        </w:rPr>
      </w:pPr>
    </w:p>
    <w:p w14:paraId="3795883A" w14:textId="5F733340" w:rsidR="00BE425D" w:rsidRPr="009B39D4" w:rsidRDefault="000C2964" w:rsidP="0092727B">
      <w:pPr>
        <w:pStyle w:val="Header"/>
        <w:tabs>
          <w:tab w:val="clear" w:pos="8640"/>
          <w:tab w:val="right" w:pos="9900"/>
        </w:tabs>
        <w:spacing w:line="240" w:lineRule="auto"/>
        <w:ind w:left="0"/>
        <w:jc w:val="center"/>
        <w:rPr>
          <w:rFonts w:ascii="Georgia" w:hAnsi="Georgia"/>
          <w:b/>
          <w:bCs/>
          <w:color w:val="008000"/>
          <w:sz w:val="28"/>
        </w:rPr>
      </w:pPr>
      <w:r w:rsidRPr="009B39D4">
        <w:rPr>
          <w:rFonts w:ascii="Georgia" w:hAnsi="Georgia"/>
          <w:b/>
          <w:bCs/>
          <w:color w:val="008000"/>
          <w:sz w:val="28"/>
        </w:rPr>
        <w:t xml:space="preserve">Business Development </w:t>
      </w:r>
      <w:r w:rsidR="009B39D4" w:rsidRPr="009B39D4">
        <w:rPr>
          <w:rFonts w:ascii="Georgia" w:hAnsi="Georgia"/>
          <w:b/>
          <w:bCs/>
          <w:color w:val="008000"/>
          <w:sz w:val="28"/>
        </w:rPr>
        <w:t>and Partnerships Manager</w:t>
      </w:r>
    </w:p>
    <w:p w14:paraId="7E97F933" w14:textId="77777777" w:rsidR="00B85417" w:rsidRPr="00FE7E40" w:rsidRDefault="00B85417" w:rsidP="0092727B">
      <w:pPr>
        <w:rPr>
          <w:rFonts w:ascii="Georgia" w:hAnsi="Georgia"/>
          <w:bCs/>
          <w:sz w:val="16"/>
        </w:rPr>
      </w:pPr>
    </w:p>
    <w:p w14:paraId="71A20EE7" w14:textId="5ED815DD" w:rsidR="00ED4B60" w:rsidRPr="00FE7E40" w:rsidRDefault="00BE425D" w:rsidP="0092727B">
      <w:pPr>
        <w:rPr>
          <w:rFonts w:ascii="Georgia" w:hAnsi="Georgia"/>
          <w:szCs w:val="28"/>
        </w:rPr>
      </w:pPr>
      <w:r w:rsidRPr="00FE7E40">
        <w:rPr>
          <w:rFonts w:ascii="Georgia" w:hAnsi="Georgia"/>
          <w:b/>
          <w:szCs w:val="28"/>
        </w:rPr>
        <w:t>Location of Assignment:</w:t>
      </w:r>
      <w:r w:rsidRPr="00FE7E40">
        <w:rPr>
          <w:rFonts w:ascii="Georgia" w:hAnsi="Georgia"/>
          <w:szCs w:val="28"/>
        </w:rPr>
        <w:tab/>
      </w:r>
      <w:r w:rsidR="00ED4B60" w:rsidRPr="00FE7E40">
        <w:rPr>
          <w:rFonts w:ascii="Georgia" w:hAnsi="Georgia"/>
          <w:szCs w:val="28"/>
        </w:rPr>
        <w:t>JA Africa Regional Operating Center</w:t>
      </w:r>
    </w:p>
    <w:p w14:paraId="59FD8B3F" w14:textId="47350083" w:rsidR="00ED4B60" w:rsidRPr="00FE7E40" w:rsidRDefault="00900A34" w:rsidP="0092727B">
      <w:pPr>
        <w:ind w:left="2880" w:firstLine="720"/>
        <w:rPr>
          <w:rFonts w:ascii="Georgia" w:hAnsi="Georgia"/>
          <w:szCs w:val="28"/>
        </w:rPr>
      </w:pPr>
      <w:r>
        <w:rPr>
          <w:rFonts w:ascii="Georgia" w:hAnsi="Georgia"/>
          <w:szCs w:val="28"/>
        </w:rPr>
        <w:t>52 Jungle Road, East Legon</w:t>
      </w:r>
      <w:r w:rsidR="00ED4B60" w:rsidRPr="00FE7E40">
        <w:rPr>
          <w:rFonts w:ascii="Georgia" w:hAnsi="Georgia"/>
          <w:szCs w:val="28"/>
        </w:rPr>
        <w:t xml:space="preserve"> Accra </w:t>
      </w:r>
    </w:p>
    <w:p w14:paraId="23AF5BB3" w14:textId="39454166" w:rsidR="00696B74" w:rsidRPr="00FE7E40" w:rsidRDefault="00B3300C" w:rsidP="0092727B">
      <w:pPr>
        <w:rPr>
          <w:rFonts w:ascii="Georgia" w:hAnsi="Georgia"/>
          <w:szCs w:val="28"/>
        </w:rPr>
      </w:pPr>
      <w:r w:rsidRPr="00FE7E40">
        <w:rPr>
          <w:rFonts w:ascii="Georgia" w:hAnsi="Georgia"/>
          <w:b/>
          <w:szCs w:val="28"/>
        </w:rPr>
        <w:t>Duration:</w:t>
      </w:r>
      <w:r w:rsidR="00FF76D8" w:rsidRPr="00FE7E40">
        <w:rPr>
          <w:rFonts w:ascii="Georgia" w:hAnsi="Georgia"/>
          <w:b/>
          <w:szCs w:val="28"/>
        </w:rPr>
        <w:tab/>
      </w:r>
      <w:r w:rsidR="00FF76D8" w:rsidRPr="00FE7E40">
        <w:rPr>
          <w:rFonts w:ascii="Georgia" w:hAnsi="Georgia"/>
          <w:b/>
          <w:szCs w:val="28"/>
        </w:rPr>
        <w:tab/>
      </w:r>
      <w:r w:rsidR="00FF76D8" w:rsidRPr="00FE7E40">
        <w:rPr>
          <w:rFonts w:ascii="Georgia" w:hAnsi="Georgia"/>
          <w:b/>
          <w:szCs w:val="28"/>
        </w:rPr>
        <w:tab/>
      </w:r>
      <w:r w:rsidR="00FF76D8" w:rsidRPr="00FE7E40">
        <w:rPr>
          <w:rFonts w:ascii="Georgia" w:hAnsi="Georgia"/>
          <w:b/>
          <w:szCs w:val="28"/>
        </w:rPr>
        <w:tab/>
      </w:r>
      <w:r w:rsidR="00ED4B60" w:rsidRPr="00FE7E40">
        <w:rPr>
          <w:rFonts w:ascii="Georgia" w:hAnsi="Georgia"/>
          <w:szCs w:val="28"/>
        </w:rPr>
        <w:t>One year renewable, w/ initial 3-month probation</w:t>
      </w:r>
    </w:p>
    <w:p w14:paraId="0CED9A0A" w14:textId="0D832CEF" w:rsidR="00696B74" w:rsidRPr="00FE7E40" w:rsidRDefault="00696B74" w:rsidP="0092727B">
      <w:pPr>
        <w:rPr>
          <w:rFonts w:ascii="Georgia" w:hAnsi="Georgia"/>
          <w:szCs w:val="28"/>
        </w:rPr>
      </w:pPr>
      <w:r w:rsidRPr="00FE7E40">
        <w:rPr>
          <w:rFonts w:ascii="Georgia" w:hAnsi="Georgia"/>
          <w:b/>
          <w:szCs w:val="28"/>
        </w:rPr>
        <w:t>Employee Status:</w:t>
      </w:r>
      <w:r w:rsidRPr="00FE7E40">
        <w:rPr>
          <w:rFonts w:ascii="Georgia" w:hAnsi="Georgia"/>
          <w:szCs w:val="28"/>
        </w:rPr>
        <w:tab/>
      </w:r>
      <w:r w:rsidRPr="00FE7E40">
        <w:rPr>
          <w:rFonts w:ascii="Georgia" w:hAnsi="Georgia"/>
          <w:szCs w:val="28"/>
        </w:rPr>
        <w:tab/>
      </w:r>
      <w:r w:rsidRPr="00FE7E40">
        <w:rPr>
          <w:rFonts w:ascii="Georgia" w:hAnsi="Georgia"/>
          <w:szCs w:val="28"/>
        </w:rPr>
        <w:tab/>
      </w:r>
      <w:r w:rsidR="00ED4B60" w:rsidRPr="00FE7E40">
        <w:rPr>
          <w:rFonts w:ascii="Georgia" w:hAnsi="Georgia"/>
          <w:szCs w:val="28"/>
        </w:rPr>
        <w:t>Full</w:t>
      </w:r>
      <w:r w:rsidRPr="00FE7E40">
        <w:rPr>
          <w:rFonts w:ascii="Georgia" w:hAnsi="Georgia"/>
          <w:szCs w:val="28"/>
        </w:rPr>
        <w:t xml:space="preserve"> time</w:t>
      </w:r>
    </w:p>
    <w:p w14:paraId="5010DCB2" w14:textId="20AF465F" w:rsidR="00BE425D" w:rsidRPr="00FE7E40" w:rsidRDefault="00BE425D" w:rsidP="0092727B">
      <w:pPr>
        <w:ind w:left="3600" w:hanging="3600"/>
        <w:rPr>
          <w:rFonts w:ascii="Georgia" w:hAnsi="Georgia"/>
          <w:b/>
          <w:szCs w:val="28"/>
        </w:rPr>
      </w:pPr>
      <w:r w:rsidRPr="00FE7E40">
        <w:rPr>
          <w:rFonts w:ascii="Georgia" w:hAnsi="Georgia"/>
          <w:b/>
          <w:bCs/>
          <w:szCs w:val="28"/>
        </w:rPr>
        <w:t>Hours:</w:t>
      </w:r>
      <w:r w:rsidR="005F277E" w:rsidRPr="00FE7E40">
        <w:rPr>
          <w:rFonts w:ascii="Georgia" w:hAnsi="Georgia"/>
          <w:bCs/>
          <w:szCs w:val="28"/>
        </w:rPr>
        <w:tab/>
        <w:t>8</w:t>
      </w:r>
      <w:r w:rsidR="00900A34">
        <w:rPr>
          <w:rFonts w:ascii="Georgia" w:hAnsi="Georgia"/>
          <w:bCs/>
          <w:szCs w:val="28"/>
        </w:rPr>
        <w:t>:30</w:t>
      </w:r>
      <w:r w:rsidR="005F277E" w:rsidRPr="00FE7E40">
        <w:rPr>
          <w:rFonts w:ascii="Georgia" w:hAnsi="Georgia"/>
          <w:bCs/>
          <w:szCs w:val="28"/>
        </w:rPr>
        <w:t>am – 5pm (</w:t>
      </w:r>
      <w:r w:rsidR="00ED4B60" w:rsidRPr="00FE7E40">
        <w:rPr>
          <w:rFonts w:ascii="Georgia" w:hAnsi="Georgia"/>
          <w:bCs/>
          <w:szCs w:val="28"/>
        </w:rPr>
        <w:t>40</w:t>
      </w:r>
      <w:r w:rsidR="00B3300C" w:rsidRPr="00FE7E40">
        <w:rPr>
          <w:rFonts w:ascii="Georgia" w:hAnsi="Georgia"/>
          <w:bCs/>
          <w:szCs w:val="28"/>
        </w:rPr>
        <w:t xml:space="preserve"> hours/</w:t>
      </w:r>
      <w:r w:rsidRPr="00FE7E40">
        <w:rPr>
          <w:rFonts w:ascii="Georgia" w:hAnsi="Georgia"/>
          <w:bCs/>
          <w:szCs w:val="28"/>
        </w:rPr>
        <w:t>week</w:t>
      </w:r>
      <w:r w:rsidR="00ED4B60" w:rsidRPr="00FE7E40">
        <w:rPr>
          <w:rFonts w:ascii="Georgia" w:hAnsi="Georgia"/>
          <w:bCs/>
          <w:szCs w:val="28"/>
        </w:rPr>
        <w:t>, with additional hours as required</w:t>
      </w:r>
    </w:p>
    <w:p w14:paraId="31EF8742" w14:textId="2EB66F8F" w:rsidR="00BE425D" w:rsidRPr="00FE7E40" w:rsidRDefault="00BE425D" w:rsidP="0092727B">
      <w:pPr>
        <w:rPr>
          <w:rFonts w:ascii="Georgia" w:hAnsi="Georgia"/>
          <w:bCs/>
          <w:szCs w:val="28"/>
        </w:rPr>
      </w:pPr>
      <w:r w:rsidRPr="00FE7E40">
        <w:rPr>
          <w:rFonts w:ascii="Georgia" w:hAnsi="Georgia"/>
          <w:b/>
          <w:bCs/>
          <w:szCs w:val="28"/>
        </w:rPr>
        <w:t>Supervisor:</w:t>
      </w:r>
      <w:r w:rsidRPr="00FE7E40">
        <w:rPr>
          <w:rFonts w:ascii="Georgia" w:hAnsi="Georgia"/>
          <w:b/>
          <w:bCs/>
          <w:szCs w:val="28"/>
        </w:rPr>
        <w:tab/>
      </w:r>
      <w:r w:rsidR="00FE7E40">
        <w:rPr>
          <w:rFonts w:ascii="Georgia" w:hAnsi="Georgia"/>
          <w:bCs/>
          <w:szCs w:val="28"/>
        </w:rPr>
        <w:t xml:space="preserve">        </w:t>
      </w:r>
      <w:r w:rsidR="00FE7E40">
        <w:rPr>
          <w:rFonts w:ascii="Georgia" w:hAnsi="Georgia"/>
          <w:bCs/>
          <w:szCs w:val="28"/>
        </w:rPr>
        <w:tab/>
      </w:r>
      <w:r w:rsidR="00FE7E40">
        <w:rPr>
          <w:rFonts w:ascii="Georgia" w:hAnsi="Georgia"/>
          <w:bCs/>
          <w:szCs w:val="28"/>
        </w:rPr>
        <w:tab/>
      </w:r>
      <w:r w:rsidRPr="00FE7E40">
        <w:rPr>
          <w:rFonts w:ascii="Georgia" w:hAnsi="Georgia"/>
          <w:bCs/>
          <w:szCs w:val="28"/>
        </w:rPr>
        <w:t xml:space="preserve">JA Africa </w:t>
      </w:r>
      <w:r w:rsidR="00900A34">
        <w:rPr>
          <w:rFonts w:ascii="Georgia" w:hAnsi="Georgia"/>
          <w:bCs/>
          <w:szCs w:val="28"/>
        </w:rPr>
        <w:t>CEO</w:t>
      </w:r>
    </w:p>
    <w:p w14:paraId="4D24CCB6" w14:textId="77777777" w:rsidR="00BE425D" w:rsidRPr="00FE7E40" w:rsidRDefault="00BE425D" w:rsidP="000C2964">
      <w:pPr>
        <w:rPr>
          <w:rFonts w:ascii="Georgia" w:hAnsi="Georgia"/>
          <w:b/>
          <w:sz w:val="20"/>
        </w:rPr>
      </w:pPr>
    </w:p>
    <w:p w14:paraId="6873DBBF" w14:textId="07DEDDAA" w:rsidR="00B3300C" w:rsidRPr="00FE7E40" w:rsidRDefault="00B3300C">
      <w:pPr>
        <w:rPr>
          <w:rFonts w:ascii="Georgia" w:hAnsi="Georgia"/>
          <w:b/>
        </w:rPr>
      </w:pPr>
      <w:r w:rsidRPr="00FE7E40">
        <w:rPr>
          <w:rFonts w:ascii="Georgia" w:hAnsi="Georgia"/>
          <w:b/>
        </w:rPr>
        <w:t xml:space="preserve">About JA </w:t>
      </w:r>
    </w:p>
    <w:p w14:paraId="0BEA64EE" w14:textId="714924B6" w:rsidR="00B3300C" w:rsidRPr="00FE7E40" w:rsidRDefault="00B3300C" w:rsidP="0092727B">
      <w:pPr>
        <w:shd w:val="clear" w:color="auto" w:fill="FFFFFF"/>
        <w:jc w:val="both"/>
        <w:rPr>
          <w:rFonts w:ascii="Georgia" w:hAnsi="Georgia" w:cs="Calibri"/>
          <w:b/>
          <w:bCs/>
          <w:color w:val="000000"/>
        </w:rPr>
      </w:pPr>
      <w:r w:rsidRPr="00FE7E40">
        <w:rPr>
          <w:rFonts w:ascii="Georgia" w:hAnsi="Georgia" w:cs="Calibri"/>
        </w:rPr>
        <w:t xml:space="preserve">Junior Achievement (JA) is </w:t>
      </w:r>
      <w:r w:rsidR="00FE7E40">
        <w:rPr>
          <w:rFonts w:ascii="Georgia" w:hAnsi="Georgia" w:cs="Calibri"/>
        </w:rPr>
        <w:t xml:space="preserve">one of </w:t>
      </w:r>
      <w:r w:rsidRPr="00FE7E40">
        <w:rPr>
          <w:rFonts w:ascii="Georgia" w:hAnsi="Georgia" w:cs="Calibri"/>
        </w:rPr>
        <w:t>the largest global nonprofit organization</w:t>
      </w:r>
      <w:r w:rsidR="00FE7E40">
        <w:rPr>
          <w:rFonts w:ascii="Georgia" w:hAnsi="Georgia" w:cs="Calibri"/>
        </w:rPr>
        <w:t>s</w:t>
      </w:r>
      <w:r w:rsidRPr="00FE7E40">
        <w:rPr>
          <w:rFonts w:ascii="Georgia" w:hAnsi="Georgia" w:cs="Calibri"/>
        </w:rPr>
        <w:t xml:space="preserve"> dedicated to empowering young people to own their economic success by enhancing the relevance of education. Through programs in our three core areas of work readiness, financial literacy and entrepreneurship, </w:t>
      </w:r>
      <w:r w:rsidR="00126E24">
        <w:rPr>
          <w:rFonts w:ascii="Georgia" w:hAnsi="Georgia" w:cs="Calibri"/>
        </w:rPr>
        <w:t>JA</w:t>
      </w:r>
      <w:r w:rsidRPr="00FE7E40">
        <w:rPr>
          <w:rFonts w:ascii="Georgia" w:hAnsi="Georgia" w:cs="Calibri"/>
        </w:rPr>
        <w:t xml:space="preserve"> enhances the ability of young people to realize the opportunities and realities of work and life in the 21st century.</w:t>
      </w:r>
      <w:r w:rsidR="00B73AAE" w:rsidRPr="00FE7E40">
        <w:rPr>
          <w:rFonts w:ascii="Georgia" w:hAnsi="Georgia" w:cs="Calibri"/>
        </w:rPr>
        <w:t xml:space="preserve"> JA Africa is one of six JA Worldwide® Regional Operating Centers. Today, there are 1</w:t>
      </w:r>
      <w:r w:rsidR="000C2964">
        <w:rPr>
          <w:rFonts w:ascii="Georgia" w:hAnsi="Georgia" w:cs="Calibri"/>
        </w:rPr>
        <w:t>4</w:t>
      </w:r>
      <w:r w:rsidR="00B73AAE" w:rsidRPr="00FE7E40">
        <w:rPr>
          <w:rFonts w:ascii="Georgia" w:hAnsi="Georgia" w:cs="Calibri"/>
        </w:rPr>
        <w:t xml:space="preserve"> active JA Member Nations in Sub-Saharan Africa, and collectively they reached more than </w:t>
      </w:r>
      <w:r w:rsidR="00900A34">
        <w:rPr>
          <w:rFonts w:ascii="Georgia" w:hAnsi="Georgia" w:cs="Calibri"/>
        </w:rPr>
        <w:t>260,000 in 2017/18</w:t>
      </w:r>
      <w:r w:rsidR="00B73AAE" w:rsidRPr="00FE7E40">
        <w:rPr>
          <w:rFonts w:ascii="Georgia" w:hAnsi="Georgia" w:cs="Calibri"/>
        </w:rPr>
        <w:t>.</w:t>
      </w:r>
    </w:p>
    <w:p w14:paraId="3A722CBE" w14:textId="77777777" w:rsidR="00B3300C" w:rsidRPr="00FE7E40" w:rsidRDefault="00B3300C" w:rsidP="000C2964">
      <w:pPr>
        <w:rPr>
          <w:rFonts w:ascii="Georgia" w:hAnsi="Georgia"/>
        </w:rPr>
      </w:pPr>
    </w:p>
    <w:p w14:paraId="17CE44E0" w14:textId="416C07CB" w:rsidR="00BE425D" w:rsidRPr="00FE7E40" w:rsidRDefault="00B3300C" w:rsidP="000C2964">
      <w:pPr>
        <w:rPr>
          <w:rFonts w:ascii="Georgia" w:hAnsi="Georgia"/>
          <w:b/>
        </w:rPr>
      </w:pPr>
      <w:r w:rsidRPr="00FE7E40">
        <w:rPr>
          <w:rFonts w:ascii="Georgia" w:hAnsi="Georgia"/>
          <w:b/>
        </w:rPr>
        <w:t xml:space="preserve">Position </w:t>
      </w:r>
      <w:r w:rsidR="00BE425D" w:rsidRPr="00FE7E40">
        <w:rPr>
          <w:rFonts w:ascii="Georgia" w:hAnsi="Georgia"/>
          <w:b/>
        </w:rPr>
        <w:t>Overview</w:t>
      </w:r>
      <w:r w:rsidR="00BE425D" w:rsidRPr="00FE7E40">
        <w:rPr>
          <w:rFonts w:ascii="Georgia" w:hAnsi="Georgia"/>
          <w:b/>
        </w:rPr>
        <w:tab/>
      </w:r>
      <w:r w:rsidR="00BE425D" w:rsidRPr="00FE7E40">
        <w:rPr>
          <w:rFonts w:ascii="Georgia" w:hAnsi="Georgia"/>
          <w:b/>
        </w:rPr>
        <w:tab/>
      </w:r>
    </w:p>
    <w:p w14:paraId="108BBA3B" w14:textId="0A684D45" w:rsidR="00BE425D" w:rsidRPr="0092727B" w:rsidRDefault="000C2964" w:rsidP="0092727B">
      <w:pPr>
        <w:jc w:val="both"/>
        <w:rPr>
          <w:rFonts w:ascii="Georgia" w:hAnsi="Georgia"/>
        </w:rPr>
      </w:pPr>
      <w:r>
        <w:rPr>
          <w:rFonts w:ascii="Georgia" w:hAnsi="Georgia"/>
        </w:rPr>
        <w:t xml:space="preserve">The </w:t>
      </w:r>
      <w:r w:rsidR="00F93530" w:rsidRPr="0092727B">
        <w:rPr>
          <w:rFonts w:ascii="Georgia" w:hAnsi="Georgia"/>
        </w:rPr>
        <w:t xml:space="preserve">Business Development Manager/Fundraiser will support the CEO in </w:t>
      </w:r>
      <w:r>
        <w:rPr>
          <w:rFonts w:ascii="Georgia" w:hAnsi="Georgia"/>
        </w:rPr>
        <w:t>r</w:t>
      </w:r>
      <w:r w:rsidR="00F93530" w:rsidRPr="0092727B">
        <w:rPr>
          <w:rFonts w:ascii="Georgia" w:hAnsi="Georgia"/>
        </w:rPr>
        <w:t xml:space="preserve">esource </w:t>
      </w:r>
      <w:r>
        <w:rPr>
          <w:rFonts w:ascii="Georgia" w:hAnsi="Georgia"/>
        </w:rPr>
        <w:t>m</w:t>
      </w:r>
      <w:r w:rsidR="00F93530" w:rsidRPr="0092727B">
        <w:rPr>
          <w:rFonts w:ascii="Georgia" w:hAnsi="Georgia"/>
        </w:rPr>
        <w:t>obilization for JA Africa. This role will be responsible for generating leads and turning them into opportunities for revenue, contacting potential funders via telephone, email and face to face</w:t>
      </w:r>
      <w:r>
        <w:rPr>
          <w:rFonts w:ascii="Georgia" w:hAnsi="Georgia"/>
        </w:rPr>
        <w:t xml:space="preserve"> meetings</w:t>
      </w:r>
      <w:r w:rsidR="00F93530" w:rsidRPr="0092727B">
        <w:rPr>
          <w:rFonts w:ascii="Georgia" w:hAnsi="Georgia"/>
        </w:rPr>
        <w:t xml:space="preserve">, working to KPI’s and revenue targets as set by the Board, arranging meetings with prospects in order to </w:t>
      </w:r>
      <w:r w:rsidR="00236F30">
        <w:rPr>
          <w:rFonts w:ascii="Georgia" w:hAnsi="Georgia"/>
        </w:rPr>
        <w:t xml:space="preserve">increase </w:t>
      </w:r>
      <w:r w:rsidR="00F93530" w:rsidRPr="0092727B">
        <w:rPr>
          <w:rFonts w:ascii="Georgia" w:hAnsi="Georgia"/>
        </w:rPr>
        <w:t xml:space="preserve">program value and impact, </w:t>
      </w:r>
      <w:r>
        <w:rPr>
          <w:rFonts w:ascii="Georgia" w:hAnsi="Georgia"/>
        </w:rPr>
        <w:t>n</w:t>
      </w:r>
      <w:r w:rsidR="00F93530" w:rsidRPr="0092727B">
        <w:rPr>
          <w:rFonts w:ascii="Georgia" w:hAnsi="Georgia"/>
        </w:rPr>
        <w:t xml:space="preserve">egotiating grants with potential funders and closing grants, </w:t>
      </w:r>
      <w:r>
        <w:rPr>
          <w:rFonts w:ascii="Georgia" w:hAnsi="Georgia"/>
        </w:rPr>
        <w:t>i</w:t>
      </w:r>
      <w:r w:rsidR="00F93530" w:rsidRPr="0092727B">
        <w:rPr>
          <w:rFonts w:ascii="Georgia" w:hAnsi="Georgia"/>
        </w:rPr>
        <w:t xml:space="preserve">dentifying opportunities for new business, </w:t>
      </w:r>
      <w:r>
        <w:rPr>
          <w:rFonts w:ascii="Georgia" w:hAnsi="Georgia"/>
        </w:rPr>
        <w:t>p</w:t>
      </w:r>
      <w:r w:rsidR="00F93530" w:rsidRPr="0092727B">
        <w:rPr>
          <w:rFonts w:ascii="Georgia" w:hAnsi="Georgia"/>
        </w:rPr>
        <w:t xml:space="preserve">aying attention to competitors and collaborators and their activities within the sector, </w:t>
      </w:r>
      <w:r>
        <w:rPr>
          <w:rFonts w:ascii="Georgia" w:hAnsi="Georgia"/>
        </w:rPr>
        <w:t>b</w:t>
      </w:r>
      <w:r w:rsidR="00F93530" w:rsidRPr="0092727B">
        <w:rPr>
          <w:rFonts w:ascii="Georgia" w:hAnsi="Georgia"/>
        </w:rPr>
        <w:t xml:space="preserve">uilding long term relationships with new and existing donors and sponsors, </w:t>
      </w:r>
      <w:r>
        <w:rPr>
          <w:rFonts w:ascii="Georgia" w:hAnsi="Georgia"/>
        </w:rPr>
        <w:t>e</w:t>
      </w:r>
      <w:r w:rsidR="00F93530" w:rsidRPr="0092727B">
        <w:rPr>
          <w:rFonts w:ascii="Georgia" w:hAnsi="Georgia"/>
        </w:rPr>
        <w:t xml:space="preserve">nsuring all administration relating to grants are completed effectively, </w:t>
      </w:r>
      <w:r>
        <w:rPr>
          <w:rFonts w:ascii="Georgia" w:hAnsi="Georgia"/>
        </w:rPr>
        <w:t>w</w:t>
      </w:r>
      <w:r w:rsidR="00F93530" w:rsidRPr="0092727B">
        <w:rPr>
          <w:rFonts w:ascii="Georgia" w:hAnsi="Georgia"/>
        </w:rPr>
        <w:t>orking closely with other departments and finding opportunities to cross sell.</w:t>
      </w:r>
    </w:p>
    <w:p w14:paraId="3AEEAD66" w14:textId="77777777" w:rsidR="00EF31E4" w:rsidRPr="00EF31E4" w:rsidRDefault="00EF31E4" w:rsidP="000C2964">
      <w:pPr>
        <w:pStyle w:val="ListParagraph"/>
        <w:ind w:left="360"/>
        <w:jc w:val="both"/>
        <w:rPr>
          <w:rFonts w:ascii="Georgia" w:hAnsi="Georgia"/>
        </w:rPr>
      </w:pPr>
    </w:p>
    <w:p w14:paraId="2ACED2CA" w14:textId="76251E71" w:rsidR="00C24BDE" w:rsidRPr="00EF31E4" w:rsidRDefault="00126E24" w:rsidP="000C2964">
      <w:pPr>
        <w:widowControl w:val="0"/>
        <w:tabs>
          <w:tab w:val="left" w:pos="270"/>
        </w:tabs>
        <w:autoSpaceDE w:val="0"/>
        <w:autoSpaceDN w:val="0"/>
        <w:adjustRightInd w:val="0"/>
        <w:spacing w:after="120"/>
        <w:rPr>
          <w:rFonts w:ascii="Georgia" w:hAnsi="Georgia"/>
          <w:b/>
          <w:color w:val="FB0007"/>
        </w:rPr>
      </w:pPr>
      <w:r w:rsidRPr="00EF31E4">
        <w:rPr>
          <w:rFonts w:ascii="Georgia" w:hAnsi="Georgia"/>
          <w:b/>
        </w:rPr>
        <w:t>Specific Functions:</w:t>
      </w:r>
    </w:p>
    <w:p w14:paraId="5A2D1422" w14:textId="09E2A5B9" w:rsidR="00EF31E4" w:rsidRPr="00EF31E4" w:rsidRDefault="00EF31E4" w:rsidP="0092727B">
      <w:pPr>
        <w:pStyle w:val="ListParagraph"/>
        <w:widowControl w:val="0"/>
        <w:numPr>
          <w:ilvl w:val="0"/>
          <w:numId w:val="50"/>
        </w:numPr>
        <w:autoSpaceDE w:val="0"/>
        <w:autoSpaceDN w:val="0"/>
        <w:adjustRightInd w:val="0"/>
        <w:spacing w:after="240"/>
        <w:rPr>
          <w:rFonts w:ascii="Georgia" w:hAnsi="Georgia"/>
        </w:rPr>
      </w:pPr>
      <w:r w:rsidRPr="00EF31E4">
        <w:rPr>
          <w:rFonts w:ascii="Georgia" w:hAnsi="Georgia"/>
        </w:rPr>
        <w:t>Identifies revenue leads by researching industry and donors and related events, publications, and announcements; tracking funding agencies and their accomplishments</w:t>
      </w:r>
    </w:p>
    <w:p w14:paraId="0E6A3359" w14:textId="38ED7174" w:rsidR="00EF31E4" w:rsidRPr="00EF31E4" w:rsidRDefault="00EF31E4" w:rsidP="000C2964">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Locates or proposes potential grants by contacting potential partners; discovering and exploring opportunities</w:t>
      </w:r>
    </w:p>
    <w:p w14:paraId="1B408C64" w14:textId="4528CF62" w:rsidR="00EF31E4" w:rsidRPr="00EF31E4" w:rsidRDefault="00EF31E4" w:rsidP="000C2964">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Screens potential business deals by analyzing funder strategies, grant requirements, potential, and financials; evaluating options; resolving internal priorities; recommending project proposals</w:t>
      </w:r>
    </w:p>
    <w:p w14:paraId="16568E81" w14:textId="18223192"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Develops negotiating strategies and positions by studying integration of new opportunity with JA’s strategies and operations; examining risks and potential; estimating funders' goals</w:t>
      </w:r>
    </w:p>
    <w:p w14:paraId="11A5AADB" w14:textId="417AA9CE" w:rsidR="00EF31E4" w:rsidRPr="00EF31E4" w:rsidRDefault="00236F30" w:rsidP="0092727B">
      <w:pPr>
        <w:pStyle w:val="ListParagraph"/>
        <w:widowControl w:val="0"/>
        <w:numPr>
          <w:ilvl w:val="0"/>
          <w:numId w:val="50"/>
        </w:numPr>
        <w:tabs>
          <w:tab w:val="left" w:pos="720"/>
        </w:tabs>
        <w:autoSpaceDE w:val="0"/>
        <w:autoSpaceDN w:val="0"/>
        <w:adjustRightInd w:val="0"/>
        <w:spacing w:after="240"/>
        <w:rPr>
          <w:rFonts w:ascii="Georgia" w:hAnsi="Georgia"/>
        </w:rPr>
      </w:pPr>
      <w:r>
        <w:rPr>
          <w:rFonts w:ascii="Georgia" w:hAnsi="Georgia"/>
        </w:rPr>
        <w:t xml:space="preserve">Writes grant proposals in coordination with programs and finance desks </w:t>
      </w:r>
      <w:bookmarkStart w:id="0" w:name="_GoBack"/>
      <w:bookmarkEnd w:id="0"/>
      <w:r>
        <w:rPr>
          <w:rFonts w:ascii="Georgia" w:hAnsi="Georgia"/>
        </w:rPr>
        <w:t>and c</w:t>
      </w:r>
      <w:r w:rsidR="00EF31E4" w:rsidRPr="00EF31E4">
        <w:rPr>
          <w:rFonts w:ascii="Georgia" w:hAnsi="Georgia"/>
        </w:rPr>
        <w:t>loses new grants by coordinating requirements; developing and negotiating contracts; integrating contract requirements with business operations</w:t>
      </w:r>
    </w:p>
    <w:p w14:paraId="1B984BAF" w14:textId="77777777"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Protects organization's value by keeping information confidential</w:t>
      </w:r>
    </w:p>
    <w:p w14:paraId="3C9C2DEC" w14:textId="72D46BED"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lastRenderedPageBreak/>
        <w:t>Updates job knowledge by participating in educational opportunities; reading</w:t>
      </w:r>
      <w:r w:rsidR="000C2964">
        <w:rPr>
          <w:rFonts w:ascii="Georgia" w:hAnsi="Georgia"/>
        </w:rPr>
        <w:t xml:space="preserve"> </w:t>
      </w:r>
      <w:r w:rsidRPr="00EF31E4">
        <w:rPr>
          <w:rFonts w:ascii="Georgia" w:hAnsi="Georgia"/>
        </w:rPr>
        <w:t>professional publications; maintaining personal networks; participating in professional organizations</w:t>
      </w:r>
    </w:p>
    <w:p w14:paraId="4E9A9D29" w14:textId="77777777"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Enhances organization reputation by accepting ownership for accomplishing new and different requests; exploring opportunities to add value to job accomplishments</w:t>
      </w:r>
    </w:p>
    <w:p w14:paraId="57628889" w14:textId="10298178" w:rsidR="00EF31E4" w:rsidRPr="00EF31E4" w:rsidRDefault="000C2964" w:rsidP="0092727B">
      <w:pPr>
        <w:pStyle w:val="ListParagraph"/>
        <w:widowControl w:val="0"/>
        <w:numPr>
          <w:ilvl w:val="0"/>
          <w:numId w:val="50"/>
        </w:numPr>
        <w:tabs>
          <w:tab w:val="left" w:pos="720"/>
        </w:tabs>
        <w:autoSpaceDE w:val="0"/>
        <w:autoSpaceDN w:val="0"/>
        <w:adjustRightInd w:val="0"/>
        <w:spacing w:after="240"/>
        <w:rPr>
          <w:rFonts w:ascii="Georgia" w:hAnsi="Georgia"/>
        </w:rPr>
      </w:pPr>
      <w:r>
        <w:rPr>
          <w:rFonts w:ascii="Georgia" w:hAnsi="Georgia"/>
        </w:rPr>
        <w:t>Negotiating grant contracts;</w:t>
      </w:r>
      <w:r w:rsidR="00EF31E4" w:rsidRPr="00EF31E4">
        <w:rPr>
          <w:rFonts w:ascii="Georgia" w:hAnsi="Georgia"/>
        </w:rPr>
        <w:t xml:space="preserve"> preparing contracts; following company processes</w:t>
      </w:r>
    </w:p>
    <w:p w14:paraId="7A1CD1B3" w14:textId="11764067"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Building trust and long-term relationships with potential donors</w:t>
      </w:r>
    </w:p>
    <w:p w14:paraId="3EA5A960" w14:textId="1A22BA36"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Managing records of grants, revenue, and other important data</w:t>
      </w:r>
    </w:p>
    <w:p w14:paraId="745FB0B2" w14:textId="77777777" w:rsidR="00EF31E4" w:rsidRP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Making professional decisions in a fast-paced environment</w:t>
      </w:r>
    </w:p>
    <w:p w14:paraId="61FFA000" w14:textId="5A3D64A6" w:rsidR="00EF31E4" w:rsidRDefault="00EF31E4" w:rsidP="0092727B">
      <w:pPr>
        <w:pStyle w:val="ListParagraph"/>
        <w:widowControl w:val="0"/>
        <w:numPr>
          <w:ilvl w:val="0"/>
          <w:numId w:val="50"/>
        </w:numPr>
        <w:tabs>
          <w:tab w:val="left" w:pos="720"/>
        </w:tabs>
        <w:autoSpaceDE w:val="0"/>
        <w:autoSpaceDN w:val="0"/>
        <w:adjustRightInd w:val="0"/>
        <w:spacing w:after="240"/>
        <w:rPr>
          <w:rFonts w:ascii="Georgia" w:hAnsi="Georgia"/>
        </w:rPr>
      </w:pPr>
      <w:r w:rsidRPr="00EF31E4">
        <w:rPr>
          <w:rFonts w:ascii="Georgia" w:hAnsi="Georgia"/>
        </w:rPr>
        <w:t>Cultivating positive interactions and relationships with funder Program Managers</w:t>
      </w:r>
      <w:r w:rsidR="000C2964">
        <w:rPr>
          <w:rFonts w:ascii="Georgia" w:hAnsi="Georgia"/>
        </w:rPr>
        <w:t xml:space="preserve"> </w:t>
      </w:r>
      <w:r w:rsidRPr="00EF31E4">
        <w:rPr>
          <w:rFonts w:ascii="Georgia" w:hAnsi="Georgia"/>
        </w:rPr>
        <w:t>to evaluate grant</w:t>
      </w:r>
      <w:r w:rsidR="000C2964">
        <w:rPr>
          <w:rFonts w:ascii="Georgia" w:hAnsi="Georgia"/>
        </w:rPr>
        <w:t xml:space="preserve"> </w:t>
      </w:r>
      <w:r w:rsidRPr="00EF31E4">
        <w:rPr>
          <w:rFonts w:ascii="Georgia" w:hAnsi="Georgia"/>
        </w:rPr>
        <w:t>writing strategy and result</w:t>
      </w:r>
      <w:r>
        <w:rPr>
          <w:rFonts w:ascii="Georgia" w:hAnsi="Georgia"/>
        </w:rPr>
        <w:t>s.</w:t>
      </w:r>
    </w:p>
    <w:p w14:paraId="718BE035" w14:textId="77777777" w:rsidR="00EF31E4" w:rsidRDefault="00EF31E4" w:rsidP="000C2964">
      <w:pPr>
        <w:pStyle w:val="ListParagraph"/>
        <w:widowControl w:val="0"/>
        <w:tabs>
          <w:tab w:val="left" w:pos="270"/>
          <w:tab w:val="left" w:pos="720"/>
        </w:tabs>
        <w:autoSpaceDE w:val="0"/>
        <w:autoSpaceDN w:val="0"/>
        <w:adjustRightInd w:val="0"/>
        <w:spacing w:after="240"/>
        <w:ind w:left="360"/>
        <w:rPr>
          <w:rFonts w:ascii="Georgia" w:hAnsi="Georgia"/>
          <w:b/>
          <w:bCs/>
          <w:u w:val="single"/>
        </w:rPr>
      </w:pPr>
    </w:p>
    <w:p w14:paraId="45061C0B" w14:textId="2EE4EE8C" w:rsidR="004B0F9A" w:rsidRPr="00EF31E4" w:rsidRDefault="00EF31E4" w:rsidP="00760BD2">
      <w:pPr>
        <w:pStyle w:val="ListParagraph"/>
        <w:widowControl w:val="0"/>
        <w:tabs>
          <w:tab w:val="left" w:pos="270"/>
          <w:tab w:val="left" w:pos="720"/>
        </w:tabs>
        <w:autoSpaceDE w:val="0"/>
        <w:autoSpaceDN w:val="0"/>
        <w:adjustRightInd w:val="0"/>
        <w:spacing w:after="240"/>
        <w:ind w:left="0"/>
        <w:rPr>
          <w:rFonts w:ascii="Georgia" w:hAnsi="Georgia"/>
        </w:rPr>
      </w:pPr>
      <w:r>
        <w:rPr>
          <w:rFonts w:ascii="Georgia" w:hAnsi="Georgia"/>
          <w:b/>
          <w:bCs/>
          <w:u w:val="single"/>
        </w:rPr>
        <w:t>Qualifications</w:t>
      </w:r>
      <w:r w:rsidR="004B0F9A" w:rsidRPr="00EF31E4">
        <w:rPr>
          <w:rFonts w:ascii="Georgia" w:hAnsi="Georgia"/>
          <w:b/>
          <w:bCs/>
          <w:u w:val="single"/>
        </w:rPr>
        <w:t xml:space="preserve">: </w:t>
      </w:r>
    </w:p>
    <w:p w14:paraId="117745CB" w14:textId="3E6DEC93" w:rsidR="00EF31E4" w:rsidRPr="00EF31E4" w:rsidRDefault="00EF31E4" w:rsidP="00760BD2">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 xml:space="preserve">Bachelor’s degree in business administration, </w:t>
      </w:r>
      <w:r w:rsidR="00760BD2">
        <w:rPr>
          <w:rFonts w:ascii="Georgia" w:hAnsi="Georgia"/>
        </w:rPr>
        <w:t xml:space="preserve">international development </w:t>
      </w:r>
      <w:r w:rsidRPr="00EF31E4">
        <w:rPr>
          <w:rFonts w:ascii="Georgia" w:hAnsi="Georgia"/>
        </w:rPr>
        <w:t>or related field</w:t>
      </w:r>
    </w:p>
    <w:p w14:paraId="27BD3685" w14:textId="095FFFA9" w:rsidR="00EF31E4" w:rsidRPr="00EF31E4" w:rsidRDefault="001444A6" w:rsidP="00760BD2">
      <w:pPr>
        <w:pStyle w:val="ListParagraph"/>
        <w:numPr>
          <w:ilvl w:val="0"/>
          <w:numId w:val="50"/>
        </w:numPr>
        <w:tabs>
          <w:tab w:val="left" w:pos="360"/>
          <w:tab w:val="left" w:pos="1080"/>
          <w:tab w:val="left" w:pos="1440"/>
          <w:tab w:val="left" w:pos="5040"/>
          <w:tab w:val="left" w:pos="5760"/>
        </w:tabs>
        <w:rPr>
          <w:rFonts w:ascii="Georgia" w:hAnsi="Georgia"/>
        </w:rPr>
      </w:pPr>
      <w:r>
        <w:rPr>
          <w:rFonts w:ascii="Georgia" w:hAnsi="Georgia"/>
        </w:rPr>
        <w:t xml:space="preserve">At least </w:t>
      </w:r>
      <w:r w:rsidR="00EF31E4" w:rsidRPr="00EF31E4">
        <w:rPr>
          <w:rFonts w:ascii="Georgia" w:hAnsi="Georgia"/>
        </w:rPr>
        <w:t xml:space="preserve">5 years of previous experience in </w:t>
      </w:r>
      <w:r w:rsidR="00EF31E4">
        <w:rPr>
          <w:rFonts w:ascii="Georgia" w:hAnsi="Georgia"/>
        </w:rPr>
        <w:t>fundraising, grant</w:t>
      </w:r>
      <w:r w:rsidR="00760BD2">
        <w:rPr>
          <w:rFonts w:ascii="Georgia" w:hAnsi="Georgia"/>
        </w:rPr>
        <w:t xml:space="preserve"> </w:t>
      </w:r>
      <w:r w:rsidR="00EF31E4">
        <w:rPr>
          <w:rFonts w:ascii="Georgia" w:hAnsi="Georgia"/>
        </w:rPr>
        <w:t xml:space="preserve">writing or corporate sales, customer service, </w:t>
      </w:r>
      <w:r w:rsidR="00EF31E4" w:rsidRPr="00EF31E4">
        <w:rPr>
          <w:rFonts w:ascii="Georgia" w:hAnsi="Georgia"/>
        </w:rPr>
        <w:t>administration, or related field</w:t>
      </w:r>
    </w:p>
    <w:p w14:paraId="20E14185" w14:textId="4B5743DA"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Goal-oriented, organized</w:t>
      </w:r>
      <w:r w:rsidR="00760BD2">
        <w:rPr>
          <w:rFonts w:ascii="Georgia" w:hAnsi="Georgia"/>
        </w:rPr>
        <w:t>,</w:t>
      </w:r>
      <w:r w:rsidRPr="00EF31E4">
        <w:rPr>
          <w:rFonts w:ascii="Georgia" w:hAnsi="Georgia"/>
        </w:rPr>
        <w:t xml:space="preserve"> team player</w:t>
      </w:r>
    </w:p>
    <w:p w14:paraId="5896473A" w14:textId="1B787BF5"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 xml:space="preserve">Able to analyze data </w:t>
      </w:r>
      <w:r>
        <w:rPr>
          <w:rFonts w:ascii="Georgia" w:hAnsi="Georgia"/>
        </w:rPr>
        <w:t>and</w:t>
      </w:r>
      <w:r w:rsidRPr="00EF31E4">
        <w:rPr>
          <w:rFonts w:ascii="Georgia" w:hAnsi="Georgia"/>
        </w:rPr>
        <w:t xml:space="preserve"> translate results into better solutions</w:t>
      </w:r>
    </w:p>
    <w:p w14:paraId="183769EB"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Excellent verbal and written communication skills</w:t>
      </w:r>
    </w:p>
    <w:p w14:paraId="20E71ACA"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Able to multi-task, prioritize, and manage time effectively</w:t>
      </w:r>
    </w:p>
    <w:p w14:paraId="5CFB769F"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Self-motivated and self-directed</w:t>
      </w:r>
    </w:p>
    <w:p w14:paraId="3602974A"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Experienced at compiling and following strict budgets</w:t>
      </w:r>
    </w:p>
    <w:p w14:paraId="1C72D072"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Experienced at preparing and presenting quarterly goals and forecasts for future projects</w:t>
      </w:r>
    </w:p>
    <w:p w14:paraId="2BB9253E"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Creative problem solver who thrives when presented with a challenge</w:t>
      </w:r>
    </w:p>
    <w:p w14:paraId="78D67AFC" w14:textId="4882EBAF"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Demonstrated and proven sales</w:t>
      </w:r>
      <w:r>
        <w:rPr>
          <w:rFonts w:ascii="Georgia" w:hAnsi="Georgia"/>
        </w:rPr>
        <w:t>/revenue</w:t>
      </w:r>
      <w:r w:rsidRPr="00EF31E4">
        <w:rPr>
          <w:rFonts w:ascii="Georgia" w:hAnsi="Georgia"/>
        </w:rPr>
        <w:t xml:space="preserve"> results</w:t>
      </w:r>
    </w:p>
    <w:p w14:paraId="57390FFB"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Proficient computer skills, Microsoft Office Suite (Word, PowerPoint, Outlook, and Excel)</w:t>
      </w:r>
    </w:p>
    <w:p w14:paraId="4326E288" w14:textId="77777777" w:rsidR="00EF31E4" w:rsidRPr="00EF31E4" w:rsidRDefault="00EF31E4">
      <w:pPr>
        <w:pStyle w:val="ListParagraph"/>
        <w:numPr>
          <w:ilvl w:val="0"/>
          <w:numId w:val="50"/>
        </w:numPr>
        <w:tabs>
          <w:tab w:val="left" w:pos="360"/>
          <w:tab w:val="left" w:pos="1080"/>
          <w:tab w:val="left" w:pos="1440"/>
          <w:tab w:val="left" w:pos="5040"/>
          <w:tab w:val="left" w:pos="5760"/>
        </w:tabs>
        <w:rPr>
          <w:rFonts w:ascii="Georgia" w:hAnsi="Georgia"/>
        </w:rPr>
      </w:pPr>
      <w:r w:rsidRPr="00EF31E4">
        <w:rPr>
          <w:rFonts w:ascii="Georgia" w:hAnsi="Georgia"/>
        </w:rPr>
        <w:t>Fluent communication in person, on the phone, and in email</w:t>
      </w:r>
    </w:p>
    <w:p w14:paraId="7FF158AC" w14:textId="77777777" w:rsidR="00467A44" w:rsidRPr="00FE7E40" w:rsidRDefault="00467A44">
      <w:pPr>
        <w:tabs>
          <w:tab w:val="left" w:pos="360"/>
          <w:tab w:val="left" w:pos="1080"/>
          <w:tab w:val="left" w:pos="1440"/>
          <w:tab w:val="left" w:pos="5040"/>
          <w:tab w:val="left" w:pos="5760"/>
        </w:tabs>
        <w:rPr>
          <w:rFonts w:ascii="Georgia" w:hAnsi="Georgia"/>
        </w:rPr>
      </w:pPr>
    </w:p>
    <w:p w14:paraId="0A30ED2A" w14:textId="22966D71" w:rsidR="00467A44" w:rsidRPr="00FE7E40" w:rsidRDefault="00467A44">
      <w:pPr>
        <w:tabs>
          <w:tab w:val="left" w:pos="360"/>
          <w:tab w:val="left" w:pos="1080"/>
          <w:tab w:val="left" w:pos="1440"/>
          <w:tab w:val="left" w:pos="5040"/>
          <w:tab w:val="left" w:pos="5760"/>
        </w:tabs>
        <w:rPr>
          <w:rFonts w:ascii="Georgia" w:hAnsi="Georgia"/>
          <w:b/>
          <w:u w:val="single"/>
        </w:rPr>
      </w:pPr>
      <w:r w:rsidRPr="00FE7E40">
        <w:rPr>
          <w:rFonts w:ascii="Georgia" w:hAnsi="Georgia"/>
          <w:b/>
          <w:u w:val="single"/>
        </w:rPr>
        <w:t>Desired:</w:t>
      </w:r>
    </w:p>
    <w:p w14:paraId="35334863" w14:textId="1FEC980D" w:rsidR="00467A44" w:rsidRPr="00FE7E40" w:rsidRDefault="00126E24">
      <w:pPr>
        <w:numPr>
          <w:ilvl w:val="0"/>
          <w:numId w:val="48"/>
        </w:numPr>
        <w:tabs>
          <w:tab w:val="left" w:pos="360"/>
          <w:tab w:val="left" w:pos="1080"/>
          <w:tab w:val="left" w:pos="1440"/>
          <w:tab w:val="left" w:pos="5040"/>
          <w:tab w:val="left" w:pos="5760"/>
        </w:tabs>
        <w:rPr>
          <w:rFonts w:ascii="Georgia" w:hAnsi="Georgia"/>
          <w:b/>
        </w:rPr>
      </w:pPr>
      <w:r>
        <w:rPr>
          <w:rFonts w:ascii="Georgia" w:hAnsi="Georgia"/>
        </w:rPr>
        <w:t>Knowledge of</w:t>
      </w:r>
      <w:r w:rsidR="00467A44" w:rsidRPr="00FE7E40">
        <w:rPr>
          <w:rFonts w:ascii="Georgia" w:hAnsi="Georgia"/>
        </w:rPr>
        <w:t xml:space="preserve"> social entrepreneurship and youth economic empowerment</w:t>
      </w:r>
    </w:p>
    <w:p w14:paraId="070F5132" w14:textId="77777777" w:rsidR="00467A44" w:rsidRPr="00FE7E40" w:rsidRDefault="00467A44">
      <w:pPr>
        <w:numPr>
          <w:ilvl w:val="0"/>
          <w:numId w:val="48"/>
        </w:numPr>
        <w:tabs>
          <w:tab w:val="left" w:pos="360"/>
          <w:tab w:val="left" w:pos="1080"/>
          <w:tab w:val="left" w:pos="1440"/>
          <w:tab w:val="left" w:pos="5040"/>
          <w:tab w:val="left" w:pos="5760"/>
        </w:tabs>
        <w:rPr>
          <w:rFonts w:ascii="Georgia" w:hAnsi="Georgia"/>
        </w:rPr>
      </w:pPr>
      <w:r w:rsidRPr="00FE7E40">
        <w:rPr>
          <w:rFonts w:ascii="Georgia" w:hAnsi="Georgia"/>
        </w:rPr>
        <w:t>JA leadership or equivalent experience with successful track record in all aspects of international NGO operations</w:t>
      </w:r>
    </w:p>
    <w:p w14:paraId="12071813" w14:textId="1F6C2D0D" w:rsidR="00467A44" w:rsidRDefault="00126E24">
      <w:pPr>
        <w:numPr>
          <w:ilvl w:val="0"/>
          <w:numId w:val="48"/>
        </w:numPr>
        <w:tabs>
          <w:tab w:val="left" w:pos="360"/>
          <w:tab w:val="left" w:pos="1080"/>
          <w:tab w:val="left" w:pos="1440"/>
          <w:tab w:val="left" w:pos="5040"/>
          <w:tab w:val="left" w:pos="5760"/>
        </w:tabs>
        <w:rPr>
          <w:rFonts w:ascii="Georgia" w:hAnsi="Georgia"/>
        </w:rPr>
      </w:pPr>
      <w:r>
        <w:rPr>
          <w:rFonts w:ascii="Georgia" w:hAnsi="Georgia"/>
        </w:rPr>
        <w:t>Proficiency in</w:t>
      </w:r>
      <w:r w:rsidR="00467A44" w:rsidRPr="00FE7E40">
        <w:rPr>
          <w:rFonts w:ascii="Georgia" w:hAnsi="Georgia"/>
        </w:rPr>
        <w:t xml:space="preserve"> French</w:t>
      </w:r>
    </w:p>
    <w:p w14:paraId="5486D288" w14:textId="77777777" w:rsidR="004B0F9A" w:rsidRPr="00FE7E40" w:rsidRDefault="004B0F9A">
      <w:pPr>
        <w:tabs>
          <w:tab w:val="left" w:pos="-90"/>
          <w:tab w:val="left" w:pos="1080"/>
          <w:tab w:val="left" w:pos="1440"/>
          <w:tab w:val="left" w:pos="5040"/>
          <w:tab w:val="left" w:pos="5760"/>
        </w:tabs>
        <w:rPr>
          <w:rFonts w:ascii="Georgia" w:hAnsi="Georgia"/>
        </w:rPr>
      </w:pPr>
    </w:p>
    <w:p w14:paraId="37250751" w14:textId="77777777" w:rsidR="00467A44" w:rsidRPr="00FE7E40" w:rsidRDefault="00467A44">
      <w:pPr>
        <w:tabs>
          <w:tab w:val="left" w:pos="-90"/>
          <w:tab w:val="left" w:pos="1080"/>
          <w:tab w:val="left" w:pos="1440"/>
          <w:tab w:val="left" w:pos="5040"/>
          <w:tab w:val="left" w:pos="5760"/>
        </w:tabs>
        <w:rPr>
          <w:rFonts w:ascii="Georgia" w:hAnsi="Georgia"/>
        </w:rPr>
      </w:pPr>
    </w:p>
    <w:p w14:paraId="40C8CD3A" w14:textId="0BBD53F3" w:rsidR="009D64D4" w:rsidRPr="00EF31E4" w:rsidRDefault="00EF31E4">
      <w:pPr>
        <w:pStyle w:val="ListParagraph"/>
        <w:tabs>
          <w:tab w:val="left" w:pos="450"/>
        </w:tabs>
        <w:ind w:left="0"/>
        <w:rPr>
          <w:rFonts w:ascii="Georgia" w:hAnsi="Georgia"/>
          <w:b/>
          <w:bCs/>
        </w:rPr>
      </w:pPr>
      <w:r w:rsidRPr="00EF31E4">
        <w:rPr>
          <w:rFonts w:ascii="Georgia" w:hAnsi="Georgia"/>
          <w:b/>
          <w:bCs/>
        </w:rPr>
        <w:t>How to Apply</w:t>
      </w:r>
    </w:p>
    <w:p w14:paraId="72760B79" w14:textId="77777777" w:rsidR="009D64D4" w:rsidRPr="00FE7E40" w:rsidRDefault="009D64D4">
      <w:pPr>
        <w:pStyle w:val="ListParagraph"/>
        <w:ind w:left="0"/>
        <w:rPr>
          <w:rFonts w:ascii="Georgia" w:hAnsi="Georgia"/>
          <w:b/>
          <w:bCs/>
          <w:sz w:val="6"/>
          <w:szCs w:val="6"/>
        </w:rPr>
      </w:pPr>
    </w:p>
    <w:p w14:paraId="2EBDCDFA" w14:textId="77777777" w:rsidR="001444A6" w:rsidRDefault="00EF31E4">
      <w:pPr>
        <w:pStyle w:val="ListParagraph"/>
        <w:ind w:left="0"/>
        <w:rPr>
          <w:rFonts w:ascii="Georgia" w:hAnsi="Georgia"/>
          <w:iCs/>
        </w:rPr>
      </w:pPr>
      <w:r>
        <w:rPr>
          <w:rFonts w:ascii="Georgia" w:hAnsi="Georgia"/>
          <w:iCs/>
        </w:rPr>
        <w:t>S</w:t>
      </w:r>
      <w:r w:rsidR="009D64D4" w:rsidRPr="00FE7E40">
        <w:rPr>
          <w:rFonts w:ascii="Georgia" w:hAnsi="Georgia"/>
          <w:iCs/>
        </w:rPr>
        <w:t xml:space="preserve">end a </w:t>
      </w:r>
      <w:r w:rsidR="009D64D4" w:rsidRPr="00FE7E40">
        <w:rPr>
          <w:rFonts w:ascii="Georgia" w:hAnsi="Georgia"/>
          <w:b/>
          <w:iCs/>
        </w:rPr>
        <w:t>cover letter and CV/resume</w:t>
      </w:r>
      <w:r w:rsidR="009D64D4" w:rsidRPr="00FE7E40">
        <w:rPr>
          <w:rFonts w:ascii="Georgia" w:hAnsi="Georgia"/>
          <w:iCs/>
        </w:rPr>
        <w:t xml:space="preserve"> to </w:t>
      </w:r>
      <w:hyperlink r:id="rId8" w:history="1">
        <w:r w:rsidR="001444A6" w:rsidRPr="00025B83">
          <w:rPr>
            <w:rStyle w:val="Hyperlink"/>
            <w:rFonts w:ascii="Georgia" w:hAnsi="Georgia"/>
            <w:iCs/>
          </w:rPr>
          <w:t>info@ja-africa.org</w:t>
        </w:r>
      </w:hyperlink>
      <w:r w:rsidR="001444A6">
        <w:rPr>
          <w:rFonts w:ascii="Georgia" w:hAnsi="Georgia"/>
          <w:iCs/>
        </w:rPr>
        <w:t xml:space="preserve"> </w:t>
      </w:r>
    </w:p>
    <w:p w14:paraId="35A32641" w14:textId="4ED3CF20" w:rsidR="009D64D4" w:rsidRPr="00FE7E40" w:rsidRDefault="001444A6">
      <w:pPr>
        <w:pStyle w:val="ListParagraph"/>
        <w:ind w:left="0"/>
        <w:rPr>
          <w:rFonts w:ascii="Georgia" w:hAnsi="Georgia"/>
          <w:iCs/>
        </w:rPr>
      </w:pPr>
      <w:r>
        <w:rPr>
          <w:rFonts w:ascii="Georgia" w:hAnsi="Georgia"/>
          <w:iCs/>
        </w:rPr>
        <w:t>Include title in email subject line</w:t>
      </w:r>
    </w:p>
    <w:p w14:paraId="4EFF6AD9" w14:textId="77777777" w:rsidR="009D64D4" w:rsidRPr="00FE7E40" w:rsidRDefault="009D64D4">
      <w:pPr>
        <w:pStyle w:val="ListParagraph"/>
        <w:ind w:left="0"/>
        <w:rPr>
          <w:rFonts w:ascii="Georgia" w:hAnsi="Georgia"/>
          <w:b/>
          <w:bCs/>
          <w:color w:val="FF0000"/>
        </w:rPr>
      </w:pPr>
    </w:p>
    <w:p w14:paraId="6DC50E80" w14:textId="6313E684" w:rsidR="00BE425D" w:rsidRPr="00EF31E4" w:rsidRDefault="00547957">
      <w:pPr>
        <w:jc w:val="both"/>
        <w:rPr>
          <w:rFonts w:ascii="Georgia" w:hAnsi="Georgia"/>
          <w:b/>
          <w:noProof/>
          <w:sz w:val="20"/>
        </w:rPr>
      </w:pPr>
      <w:r w:rsidRPr="00EF31E4">
        <w:rPr>
          <w:rFonts w:ascii="Georgia" w:hAnsi="Georgia"/>
          <w:i/>
          <w:sz w:val="20"/>
        </w:rPr>
        <w:t xml:space="preserve">The above statements are </w:t>
      </w:r>
      <w:r w:rsidR="00C36CBB" w:rsidRPr="00EF31E4">
        <w:rPr>
          <w:rFonts w:ascii="Georgia" w:hAnsi="Georgia"/>
          <w:i/>
          <w:sz w:val="20"/>
        </w:rPr>
        <w:t>a description of</w:t>
      </w:r>
      <w:r w:rsidRPr="00EF31E4">
        <w:rPr>
          <w:rFonts w:ascii="Georgia" w:hAnsi="Georgia"/>
          <w:i/>
          <w:sz w:val="20"/>
        </w:rPr>
        <w:t xml:space="preserve"> the general nature and level of work being performed or to be performed.  They are not intended as an exhaustive list of all responsibilities, duties and skills required of personnel so classified.</w:t>
      </w:r>
    </w:p>
    <w:sectPr w:rsidR="00BE425D" w:rsidRPr="00EF31E4" w:rsidSect="00467A44">
      <w:headerReference w:type="default" r:id="rId9"/>
      <w:footerReference w:type="even" r:id="rId10"/>
      <w:footerReference w:type="default" r:id="rId11"/>
      <w:pgSz w:w="11900" w:h="16820"/>
      <w:pgMar w:top="1728" w:right="1440" w:bottom="990" w:left="144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2E8DE" w14:textId="77777777" w:rsidR="00E0616F" w:rsidRDefault="00E0616F">
      <w:r>
        <w:separator/>
      </w:r>
    </w:p>
  </w:endnote>
  <w:endnote w:type="continuationSeparator" w:id="0">
    <w:p w14:paraId="71AB1343" w14:textId="77777777" w:rsidR="00E0616F" w:rsidRDefault="00E06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5B9F9" w14:textId="77777777" w:rsidR="00CE6808" w:rsidRDefault="00CE6808" w:rsidP="009B2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EC5662" w14:textId="77777777" w:rsidR="00CE6808" w:rsidRDefault="00CE6808" w:rsidP="009B2E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F428F" w14:textId="61CD4BCB" w:rsidR="00CE6808" w:rsidRDefault="00CE6808" w:rsidP="009B2E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6F30">
      <w:rPr>
        <w:rStyle w:val="PageNumber"/>
        <w:noProof/>
      </w:rPr>
      <w:t>1</w:t>
    </w:r>
    <w:r>
      <w:rPr>
        <w:rStyle w:val="PageNumber"/>
      </w:rPr>
      <w:fldChar w:fldCharType="end"/>
    </w:r>
  </w:p>
  <w:p w14:paraId="06692FF6" w14:textId="77777777" w:rsidR="00CE6808" w:rsidRDefault="00CE6808" w:rsidP="009B2E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319EA" w14:textId="77777777" w:rsidR="00E0616F" w:rsidRDefault="00E0616F">
      <w:r>
        <w:separator/>
      </w:r>
    </w:p>
  </w:footnote>
  <w:footnote w:type="continuationSeparator" w:id="0">
    <w:p w14:paraId="54F1F446" w14:textId="77777777" w:rsidR="00E0616F" w:rsidRDefault="00E06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B4171" w14:textId="6C3C079E" w:rsidR="00CE6808" w:rsidRDefault="00CE6808" w:rsidP="004B0F9A">
    <w:pPr>
      <w:pStyle w:val="Header"/>
      <w:ind w:left="0"/>
    </w:pPr>
    <w:r w:rsidRPr="00B55A08">
      <w:rPr>
        <w:noProof/>
        <w:sz w:val="24"/>
        <w:szCs w:val="28"/>
      </w:rPr>
      <w:drawing>
        <wp:anchor distT="0" distB="0" distL="114300" distR="114300" simplePos="0" relativeHeight="251659264" behindDoc="0" locked="0" layoutInCell="1" allowOverlap="1" wp14:anchorId="55FD2797" wp14:editId="0DE94F62">
          <wp:simplePos x="0" y="0"/>
          <wp:positionH relativeFrom="margin">
            <wp:posOffset>3771900</wp:posOffset>
          </wp:positionH>
          <wp:positionV relativeFrom="paragraph">
            <wp:posOffset>-160020</wp:posOffset>
          </wp:positionV>
          <wp:extent cx="1944370" cy="680085"/>
          <wp:effectExtent l="0" t="0" r="11430" b="5715"/>
          <wp:wrapThrough wrapText="bothSides">
            <wp:wrapPolygon edited="0">
              <wp:start x="0" y="0"/>
              <wp:lineTo x="0" y="20975"/>
              <wp:lineTo x="21445" y="20975"/>
              <wp:lineTo x="214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4370" cy="680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17EF2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054AA1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hybridMultilevel"/>
    <w:tmpl w:val="507C2FBE"/>
    <w:lvl w:ilvl="0" w:tplc="D89217BE">
      <w:start w:val="1"/>
      <w:numFmt w:val="upperRoman"/>
      <w:lvlText w:val="%1."/>
      <w:lvlJc w:val="left"/>
      <w:pPr>
        <w:ind w:left="720" w:hanging="360"/>
      </w:pPr>
      <w:rPr>
        <w:sz w:val="24"/>
        <w:szCs w:val="24"/>
      </w:r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C06E2D"/>
    <w:multiLevelType w:val="hybridMultilevel"/>
    <w:tmpl w:val="03B20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4D03D4D"/>
    <w:multiLevelType w:val="hybridMultilevel"/>
    <w:tmpl w:val="898E715C"/>
    <w:lvl w:ilvl="0" w:tplc="04410001">
      <w:start w:val="1"/>
      <w:numFmt w:val="bullet"/>
      <w:lvlText w:val=""/>
      <w:lvlJc w:val="left"/>
      <w:pPr>
        <w:ind w:left="360" w:hanging="360"/>
      </w:pPr>
      <w:rPr>
        <w:rFonts w:ascii="Symbol" w:hAnsi="Symbol" w:hint="default"/>
      </w:rPr>
    </w:lvl>
    <w:lvl w:ilvl="1" w:tplc="04410003" w:tentative="1">
      <w:start w:val="1"/>
      <w:numFmt w:val="bullet"/>
      <w:lvlText w:val="o"/>
      <w:lvlJc w:val="left"/>
      <w:pPr>
        <w:ind w:left="1080" w:hanging="360"/>
      </w:pPr>
      <w:rPr>
        <w:rFonts w:ascii="Courier New" w:hAnsi="Courier New" w:cs="Courier New" w:hint="default"/>
      </w:rPr>
    </w:lvl>
    <w:lvl w:ilvl="2" w:tplc="04410005" w:tentative="1">
      <w:start w:val="1"/>
      <w:numFmt w:val="bullet"/>
      <w:lvlText w:val=""/>
      <w:lvlJc w:val="left"/>
      <w:pPr>
        <w:ind w:left="1800" w:hanging="360"/>
      </w:pPr>
      <w:rPr>
        <w:rFonts w:ascii="Wingdings" w:hAnsi="Wingdings" w:hint="default"/>
      </w:rPr>
    </w:lvl>
    <w:lvl w:ilvl="3" w:tplc="04410001" w:tentative="1">
      <w:start w:val="1"/>
      <w:numFmt w:val="bullet"/>
      <w:lvlText w:val=""/>
      <w:lvlJc w:val="left"/>
      <w:pPr>
        <w:ind w:left="2520" w:hanging="360"/>
      </w:pPr>
      <w:rPr>
        <w:rFonts w:ascii="Symbol" w:hAnsi="Symbol" w:hint="default"/>
      </w:rPr>
    </w:lvl>
    <w:lvl w:ilvl="4" w:tplc="04410003" w:tentative="1">
      <w:start w:val="1"/>
      <w:numFmt w:val="bullet"/>
      <w:lvlText w:val="o"/>
      <w:lvlJc w:val="left"/>
      <w:pPr>
        <w:ind w:left="3240" w:hanging="360"/>
      </w:pPr>
      <w:rPr>
        <w:rFonts w:ascii="Courier New" w:hAnsi="Courier New" w:cs="Courier New" w:hint="default"/>
      </w:rPr>
    </w:lvl>
    <w:lvl w:ilvl="5" w:tplc="04410005" w:tentative="1">
      <w:start w:val="1"/>
      <w:numFmt w:val="bullet"/>
      <w:lvlText w:val=""/>
      <w:lvlJc w:val="left"/>
      <w:pPr>
        <w:ind w:left="3960" w:hanging="360"/>
      </w:pPr>
      <w:rPr>
        <w:rFonts w:ascii="Wingdings" w:hAnsi="Wingdings" w:hint="default"/>
      </w:rPr>
    </w:lvl>
    <w:lvl w:ilvl="6" w:tplc="04410001" w:tentative="1">
      <w:start w:val="1"/>
      <w:numFmt w:val="bullet"/>
      <w:lvlText w:val=""/>
      <w:lvlJc w:val="left"/>
      <w:pPr>
        <w:ind w:left="4680" w:hanging="360"/>
      </w:pPr>
      <w:rPr>
        <w:rFonts w:ascii="Symbol" w:hAnsi="Symbol" w:hint="default"/>
      </w:rPr>
    </w:lvl>
    <w:lvl w:ilvl="7" w:tplc="04410003" w:tentative="1">
      <w:start w:val="1"/>
      <w:numFmt w:val="bullet"/>
      <w:lvlText w:val="o"/>
      <w:lvlJc w:val="left"/>
      <w:pPr>
        <w:ind w:left="5400" w:hanging="360"/>
      </w:pPr>
      <w:rPr>
        <w:rFonts w:ascii="Courier New" w:hAnsi="Courier New" w:cs="Courier New" w:hint="default"/>
      </w:rPr>
    </w:lvl>
    <w:lvl w:ilvl="8" w:tplc="04410005" w:tentative="1">
      <w:start w:val="1"/>
      <w:numFmt w:val="bullet"/>
      <w:lvlText w:val=""/>
      <w:lvlJc w:val="left"/>
      <w:pPr>
        <w:ind w:left="6120" w:hanging="360"/>
      </w:pPr>
      <w:rPr>
        <w:rFonts w:ascii="Wingdings" w:hAnsi="Wingdings" w:hint="default"/>
      </w:rPr>
    </w:lvl>
  </w:abstractNum>
  <w:abstractNum w:abstractNumId="6" w15:restartNumberingAfterBreak="0">
    <w:nsid w:val="06D83D1C"/>
    <w:multiLevelType w:val="hybridMultilevel"/>
    <w:tmpl w:val="4F8E6506"/>
    <w:lvl w:ilvl="0" w:tplc="F07C481E">
      <w:start w:val="1"/>
      <w:numFmt w:val="bullet"/>
      <w:pStyle w:val="ListBulletClosed"/>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3F2AA6"/>
    <w:multiLevelType w:val="hybridMultilevel"/>
    <w:tmpl w:val="A450080E"/>
    <w:lvl w:ilvl="0" w:tplc="04090001">
      <w:start w:val="1"/>
      <w:numFmt w:val="bullet"/>
      <w:lvlText w:val=""/>
      <w:lvlJc w:val="left"/>
      <w:pPr>
        <w:ind w:left="1080" w:hanging="360"/>
      </w:pPr>
      <w:rPr>
        <w:rFonts w:ascii="Symbol" w:hAnsi="Symbol" w:hint="default"/>
      </w:rPr>
    </w:lvl>
    <w:lvl w:ilvl="1" w:tplc="4D2CF71E">
      <w:numFmt w:val="bullet"/>
      <w:lvlText w:val="•"/>
      <w:lvlJc w:val="left"/>
      <w:pPr>
        <w:ind w:left="1800" w:hanging="360"/>
      </w:pPr>
      <w:rPr>
        <w:rFonts w:ascii="Times New Roman" w:eastAsia="Times New Roman"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42D51"/>
    <w:multiLevelType w:val="hybridMultilevel"/>
    <w:tmpl w:val="EA844D0E"/>
    <w:lvl w:ilvl="0" w:tplc="DBCCBA2E">
      <w:start w:val="1"/>
      <w:numFmt w:val="lowerLetter"/>
      <w:lvlText w:val="%1."/>
      <w:lvlJc w:val="left"/>
      <w:pPr>
        <w:tabs>
          <w:tab w:val="num" w:pos="900"/>
        </w:tabs>
        <w:ind w:left="900" w:hanging="36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0F9F713A"/>
    <w:multiLevelType w:val="hybridMultilevel"/>
    <w:tmpl w:val="4168B1A6"/>
    <w:lvl w:ilvl="0" w:tplc="978686EA">
      <w:start w:val="1"/>
      <w:numFmt w:val="bullet"/>
      <w:lvlText w:val=""/>
      <w:lvlJc w:val="left"/>
      <w:pPr>
        <w:ind w:left="720" w:hanging="360"/>
      </w:pPr>
      <w:rPr>
        <w:rFonts w:ascii="Symbol" w:hAnsi="Symbol" w:hint="default"/>
        <w:color w:val="auto"/>
      </w:rPr>
    </w:lvl>
    <w:lvl w:ilvl="1" w:tplc="DC60CF7A">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64FA9"/>
    <w:multiLevelType w:val="hybridMultilevel"/>
    <w:tmpl w:val="7F30F1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A722C0"/>
    <w:multiLevelType w:val="hybridMultilevel"/>
    <w:tmpl w:val="8C88A056"/>
    <w:lvl w:ilvl="0" w:tplc="2592D2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11BD7"/>
    <w:multiLevelType w:val="hybridMultilevel"/>
    <w:tmpl w:val="6C34A0F8"/>
    <w:lvl w:ilvl="0" w:tplc="97868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915AC"/>
    <w:multiLevelType w:val="hybridMultilevel"/>
    <w:tmpl w:val="457A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A1BDA"/>
    <w:multiLevelType w:val="hybridMultilevel"/>
    <w:tmpl w:val="72162B8E"/>
    <w:lvl w:ilvl="0" w:tplc="97868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E3E16"/>
    <w:multiLevelType w:val="hybridMultilevel"/>
    <w:tmpl w:val="CE0C5E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8B55C6"/>
    <w:multiLevelType w:val="hybridMultilevel"/>
    <w:tmpl w:val="D9F41238"/>
    <w:lvl w:ilvl="0" w:tplc="04410001">
      <w:start w:val="1"/>
      <w:numFmt w:val="bullet"/>
      <w:lvlText w:val=""/>
      <w:lvlJc w:val="left"/>
      <w:pPr>
        <w:ind w:left="360" w:hanging="360"/>
      </w:pPr>
      <w:rPr>
        <w:rFonts w:ascii="Symbol" w:hAnsi="Symbol" w:hint="default"/>
      </w:rPr>
    </w:lvl>
    <w:lvl w:ilvl="1" w:tplc="04410003" w:tentative="1">
      <w:start w:val="1"/>
      <w:numFmt w:val="bullet"/>
      <w:lvlText w:val="o"/>
      <w:lvlJc w:val="left"/>
      <w:pPr>
        <w:ind w:left="1080" w:hanging="360"/>
      </w:pPr>
      <w:rPr>
        <w:rFonts w:ascii="Courier New" w:hAnsi="Courier New" w:cs="Courier New" w:hint="default"/>
      </w:rPr>
    </w:lvl>
    <w:lvl w:ilvl="2" w:tplc="04410005" w:tentative="1">
      <w:start w:val="1"/>
      <w:numFmt w:val="bullet"/>
      <w:lvlText w:val=""/>
      <w:lvlJc w:val="left"/>
      <w:pPr>
        <w:ind w:left="1800" w:hanging="360"/>
      </w:pPr>
      <w:rPr>
        <w:rFonts w:ascii="Wingdings" w:hAnsi="Wingdings" w:hint="default"/>
      </w:rPr>
    </w:lvl>
    <w:lvl w:ilvl="3" w:tplc="04410001" w:tentative="1">
      <w:start w:val="1"/>
      <w:numFmt w:val="bullet"/>
      <w:lvlText w:val=""/>
      <w:lvlJc w:val="left"/>
      <w:pPr>
        <w:ind w:left="2520" w:hanging="360"/>
      </w:pPr>
      <w:rPr>
        <w:rFonts w:ascii="Symbol" w:hAnsi="Symbol" w:hint="default"/>
      </w:rPr>
    </w:lvl>
    <w:lvl w:ilvl="4" w:tplc="04410003" w:tentative="1">
      <w:start w:val="1"/>
      <w:numFmt w:val="bullet"/>
      <w:lvlText w:val="o"/>
      <w:lvlJc w:val="left"/>
      <w:pPr>
        <w:ind w:left="3240" w:hanging="360"/>
      </w:pPr>
      <w:rPr>
        <w:rFonts w:ascii="Courier New" w:hAnsi="Courier New" w:cs="Courier New" w:hint="default"/>
      </w:rPr>
    </w:lvl>
    <w:lvl w:ilvl="5" w:tplc="04410005" w:tentative="1">
      <w:start w:val="1"/>
      <w:numFmt w:val="bullet"/>
      <w:lvlText w:val=""/>
      <w:lvlJc w:val="left"/>
      <w:pPr>
        <w:ind w:left="3960" w:hanging="360"/>
      </w:pPr>
      <w:rPr>
        <w:rFonts w:ascii="Wingdings" w:hAnsi="Wingdings" w:hint="default"/>
      </w:rPr>
    </w:lvl>
    <w:lvl w:ilvl="6" w:tplc="04410001" w:tentative="1">
      <w:start w:val="1"/>
      <w:numFmt w:val="bullet"/>
      <w:lvlText w:val=""/>
      <w:lvlJc w:val="left"/>
      <w:pPr>
        <w:ind w:left="4680" w:hanging="360"/>
      </w:pPr>
      <w:rPr>
        <w:rFonts w:ascii="Symbol" w:hAnsi="Symbol" w:hint="default"/>
      </w:rPr>
    </w:lvl>
    <w:lvl w:ilvl="7" w:tplc="04410003" w:tentative="1">
      <w:start w:val="1"/>
      <w:numFmt w:val="bullet"/>
      <w:lvlText w:val="o"/>
      <w:lvlJc w:val="left"/>
      <w:pPr>
        <w:ind w:left="5400" w:hanging="360"/>
      </w:pPr>
      <w:rPr>
        <w:rFonts w:ascii="Courier New" w:hAnsi="Courier New" w:cs="Courier New" w:hint="default"/>
      </w:rPr>
    </w:lvl>
    <w:lvl w:ilvl="8" w:tplc="04410005" w:tentative="1">
      <w:start w:val="1"/>
      <w:numFmt w:val="bullet"/>
      <w:lvlText w:val=""/>
      <w:lvlJc w:val="left"/>
      <w:pPr>
        <w:ind w:left="6120" w:hanging="360"/>
      </w:pPr>
      <w:rPr>
        <w:rFonts w:ascii="Wingdings" w:hAnsi="Wingdings" w:hint="default"/>
      </w:rPr>
    </w:lvl>
  </w:abstractNum>
  <w:abstractNum w:abstractNumId="17" w15:restartNumberingAfterBreak="0">
    <w:nsid w:val="36714DBD"/>
    <w:multiLevelType w:val="hybridMultilevel"/>
    <w:tmpl w:val="0FDA8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845A3"/>
    <w:multiLevelType w:val="hybridMultilevel"/>
    <w:tmpl w:val="C540A158"/>
    <w:lvl w:ilvl="0" w:tplc="2AB25BC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A9A5CB2"/>
    <w:multiLevelType w:val="hybridMultilevel"/>
    <w:tmpl w:val="E280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861935"/>
    <w:multiLevelType w:val="hybridMultilevel"/>
    <w:tmpl w:val="98209F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0147AB7"/>
    <w:multiLevelType w:val="hybridMultilevel"/>
    <w:tmpl w:val="1B7A83F6"/>
    <w:lvl w:ilvl="0" w:tplc="26FAC730">
      <w:start w:val="1"/>
      <w:numFmt w:val="lowerRoman"/>
      <w:lvlText w:val="%1."/>
      <w:lvlJc w:val="left"/>
      <w:pPr>
        <w:tabs>
          <w:tab w:val="num" w:pos="2880"/>
        </w:tabs>
        <w:ind w:left="2880" w:hanging="72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22" w15:restartNumberingAfterBreak="0">
    <w:nsid w:val="43043545"/>
    <w:multiLevelType w:val="hybridMultilevel"/>
    <w:tmpl w:val="97A06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56353"/>
    <w:multiLevelType w:val="hybridMultilevel"/>
    <w:tmpl w:val="134A523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07157E"/>
    <w:multiLevelType w:val="hybridMultilevel"/>
    <w:tmpl w:val="8D42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170563"/>
    <w:multiLevelType w:val="singleLevel"/>
    <w:tmpl w:val="D32854A0"/>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6" w15:restartNumberingAfterBreak="0">
    <w:nsid w:val="4D0A3EFD"/>
    <w:multiLevelType w:val="hybridMultilevel"/>
    <w:tmpl w:val="7476671A"/>
    <w:lvl w:ilvl="0" w:tplc="033C8AC4">
      <w:start w:val="1"/>
      <w:numFmt w:val="decimal"/>
      <w:lvlText w:val="%1."/>
      <w:lvlJc w:val="left"/>
      <w:pPr>
        <w:tabs>
          <w:tab w:val="num" w:pos="900"/>
        </w:tabs>
        <w:ind w:left="900" w:hanging="360"/>
      </w:pPr>
      <w:rPr>
        <w:rFonts w:cs="Times New Roman" w:hint="default"/>
        <w:b w:val="0"/>
      </w:rPr>
    </w:lvl>
    <w:lvl w:ilvl="1" w:tplc="1A548B38">
      <w:numFmt w:val="none"/>
      <w:lvlText w:val=""/>
      <w:lvlJc w:val="left"/>
      <w:pPr>
        <w:tabs>
          <w:tab w:val="num" w:pos="360"/>
        </w:tabs>
      </w:pPr>
      <w:rPr>
        <w:rFonts w:cs="Times New Roman"/>
      </w:rPr>
    </w:lvl>
    <w:lvl w:ilvl="2" w:tplc="04090001">
      <w:start w:val="1"/>
      <w:numFmt w:val="bullet"/>
      <w:lvlText w:val=""/>
      <w:lvlJc w:val="left"/>
      <w:pPr>
        <w:tabs>
          <w:tab w:val="num" w:pos="360"/>
        </w:tabs>
        <w:ind w:left="360" w:hanging="360"/>
      </w:pPr>
      <w:rPr>
        <w:rFonts w:ascii="Symbol" w:hAnsi="Symbol" w:hint="default"/>
        <w:b w:val="0"/>
      </w:rPr>
    </w:lvl>
    <w:lvl w:ilvl="3" w:tplc="D328406E">
      <w:numFmt w:val="none"/>
      <w:lvlText w:val=""/>
      <w:lvlJc w:val="left"/>
      <w:pPr>
        <w:tabs>
          <w:tab w:val="num" w:pos="360"/>
        </w:tabs>
      </w:pPr>
      <w:rPr>
        <w:rFonts w:cs="Times New Roman"/>
      </w:rPr>
    </w:lvl>
    <w:lvl w:ilvl="4" w:tplc="346A4F5A">
      <w:numFmt w:val="none"/>
      <w:lvlText w:val=""/>
      <w:lvlJc w:val="left"/>
      <w:pPr>
        <w:tabs>
          <w:tab w:val="num" w:pos="360"/>
        </w:tabs>
      </w:pPr>
      <w:rPr>
        <w:rFonts w:cs="Times New Roman"/>
      </w:rPr>
    </w:lvl>
    <w:lvl w:ilvl="5" w:tplc="C58E56FA">
      <w:numFmt w:val="none"/>
      <w:lvlText w:val=""/>
      <w:lvlJc w:val="left"/>
      <w:pPr>
        <w:tabs>
          <w:tab w:val="num" w:pos="360"/>
        </w:tabs>
      </w:pPr>
      <w:rPr>
        <w:rFonts w:cs="Times New Roman"/>
      </w:rPr>
    </w:lvl>
    <w:lvl w:ilvl="6" w:tplc="17F67EF6">
      <w:numFmt w:val="none"/>
      <w:lvlText w:val=""/>
      <w:lvlJc w:val="left"/>
      <w:pPr>
        <w:tabs>
          <w:tab w:val="num" w:pos="360"/>
        </w:tabs>
      </w:pPr>
      <w:rPr>
        <w:rFonts w:cs="Times New Roman"/>
      </w:rPr>
    </w:lvl>
    <w:lvl w:ilvl="7" w:tplc="134CB928">
      <w:numFmt w:val="none"/>
      <w:lvlText w:val=""/>
      <w:lvlJc w:val="left"/>
      <w:pPr>
        <w:tabs>
          <w:tab w:val="num" w:pos="360"/>
        </w:tabs>
      </w:pPr>
      <w:rPr>
        <w:rFonts w:cs="Times New Roman"/>
      </w:rPr>
    </w:lvl>
    <w:lvl w:ilvl="8" w:tplc="C1E868C4">
      <w:numFmt w:val="none"/>
      <w:lvlText w:val=""/>
      <w:lvlJc w:val="left"/>
      <w:pPr>
        <w:tabs>
          <w:tab w:val="num" w:pos="360"/>
        </w:tabs>
      </w:pPr>
      <w:rPr>
        <w:rFonts w:cs="Times New Roman"/>
      </w:rPr>
    </w:lvl>
  </w:abstractNum>
  <w:abstractNum w:abstractNumId="27" w15:restartNumberingAfterBreak="0">
    <w:nsid w:val="4F9553F5"/>
    <w:multiLevelType w:val="hybridMultilevel"/>
    <w:tmpl w:val="4808E3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1840D6C"/>
    <w:multiLevelType w:val="hybridMultilevel"/>
    <w:tmpl w:val="32D6AEA6"/>
    <w:lvl w:ilvl="0" w:tplc="97868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87632A"/>
    <w:multiLevelType w:val="hybridMultilevel"/>
    <w:tmpl w:val="0B786974"/>
    <w:lvl w:ilvl="0" w:tplc="033C8AC4">
      <w:start w:val="1"/>
      <w:numFmt w:val="decimal"/>
      <w:lvlText w:val="%1."/>
      <w:lvlJc w:val="left"/>
      <w:pPr>
        <w:tabs>
          <w:tab w:val="num" w:pos="900"/>
        </w:tabs>
        <w:ind w:left="900" w:hanging="360"/>
      </w:pPr>
      <w:rPr>
        <w:rFonts w:cs="Times New Roman" w:hint="default"/>
        <w:b w:val="0"/>
      </w:rPr>
    </w:lvl>
    <w:lvl w:ilvl="1" w:tplc="1A548B38">
      <w:numFmt w:val="none"/>
      <w:lvlText w:val=""/>
      <w:lvlJc w:val="left"/>
      <w:pPr>
        <w:tabs>
          <w:tab w:val="num" w:pos="360"/>
        </w:tabs>
      </w:pPr>
      <w:rPr>
        <w:rFonts w:cs="Times New Roman"/>
      </w:rPr>
    </w:lvl>
    <w:lvl w:ilvl="2" w:tplc="04090001">
      <w:start w:val="1"/>
      <w:numFmt w:val="bullet"/>
      <w:lvlText w:val=""/>
      <w:lvlJc w:val="left"/>
      <w:pPr>
        <w:tabs>
          <w:tab w:val="num" w:pos="360"/>
        </w:tabs>
        <w:ind w:left="360" w:hanging="360"/>
      </w:pPr>
      <w:rPr>
        <w:rFonts w:ascii="Symbol" w:hAnsi="Symbol" w:hint="default"/>
        <w:b w:val="0"/>
      </w:rPr>
    </w:lvl>
    <w:lvl w:ilvl="3" w:tplc="D328406E">
      <w:numFmt w:val="none"/>
      <w:lvlText w:val=""/>
      <w:lvlJc w:val="left"/>
      <w:pPr>
        <w:tabs>
          <w:tab w:val="num" w:pos="360"/>
        </w:tabs>
      </w:pPr>
      <w:rPr>
        <w:rFonts w:cs="Times New Roman"/>
      </w:rPr>
    </w:lvl>
    <w:lvl w:ilvl="4" w:tplc="346A4F5A">
      <w:numFmt w:val="none"/>
      <w:lvlText w:val=""/>
      <w:lvlJc w:val="left"/>
      <w:pPr>
        <w:tabs>
          <w:tab w:val="num" w:pos="360"/>
        </w:tabs>
      </w:pPr>
      <w:rPr>
        <w:rFonts w:cs="Times New Roman"/>
      </w:rPr>
    </w:lvl>
    <w:lvl w:ilvl="5" w:tplc="C58E56FA">
      <w:numFmt w:val="none"/>
      <w:lvlText w:val=""/>
      <w:lvlJc w:val="left"/>
      <w:pPr>
        <w:tabs>
          <w:tab w:val="num" w:pos="360"/>
        </w:tabs>
      </w:pPr>
      <w:rPr>
        <w:rFonts w:cs="Times New Roman"/>
      </w:rPr>
    </w:lvl>
    <w:lvl w:ilvl="6" w:tplc="17F67EF6">
      <w:numFmt w:val="none"/>
      <w:lvlText w:val=""/>
      <w:lvlJc w:val="left"/>
      <w:pPr>
        <w:tabs>
          <w:tab w:val="num" w:pos="360"/>
        </w:tabs>
      </w:pPr>
      <w:rPr>
        <w:rFonts w:cs="Times New Roman"/>
      </w:rPr>
    </w:lvl>
    <w:lvl w:ilvl="7" w:tplc="134CB928">
      <w:numFmt w:val="none"/>
      <w:lvlText w:val=""/>
      <w:lvlJc w:val="left"/>
      <w:pPr>
        <w:tabs>
          <w:tab w:val="num" w:pos="360"/>
        </w:tabs>
      </w:pPr>
      <w:rPr>
        <w:rFonts w:cs="Times New Roman"/>
      </w:rPr>
    </w:lvl>
    <w:lvl w:ilvl="8" w:tplc="C1E868C4">
      <w:numFmt w:val="none"/>
      <w:lvlText w:val=""/>
      <w:lvlJc w:val="left"/>
      <w:pPr>
        <w:tabs>
          <w:tab w:val="num" w:pos="360"/>
        </w:tabs>
      </w:pPr>
      <w:rPr>
        <w:rFonts w:cs="Times New Roman"/>
      </w:rPr>
    </w:lvl>
  </w:abstractNum>
  <w:abstractNum w:abstractNumId="30" w15:restartNumberingAfterBreak="0">
    <w:nsid w:val="5AF24370"/>
    <w:multiLevelType w:val="hybridMultilevel"/>
    <w:tmpl w:val="1A4C354C"/>
    <w:lvl w:ilvl="0" w:tplc="F442196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B75F76"/>
    <w:multiLevelType w:val="hybridMultilevel"/>
    <w:tmpl w:val="4F1A1F32"/>
    <w:lvl w:ilvl="0" w:tplc="02AE0E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505587"/>
    <w:multiLevelType w:val="hybridMultilevel"/>
    <w:tmpl w:val="EA56A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6C627F"/>
    <w:multiLevelType w:val="hybridMultilevel"/>
    <w:tmpl w:val="D0BE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235CA"/>
    <w:multiLevelType w:val="hybridMultilevel"/>
    <w:tmpl w:val="1248CE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F35567"/>
    <w:multiLevelType w:val="hybridMultilevel"/>
    <w:tmpl w:val="BCAC9B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097A12"/>
    <w:multiLevelType w:val="hybridMultilevel"/>
    <w:tmpl w:val="542ECAA6"/>
    <w:lvl w:ilvl="0" w:tplc="033C8AC4">
      <w:start w:val="1"/>
      <w:numFmt w:val="decimal"/>
      <w:lvlText w:val="%1."/>
      <w:lvlJc w:val="left"/>
      <w:pPr>
        <w:tabs>
          <w:tab w:val="num" w:pos="990"/>
        </w:tabs>
        <w:ind w:left="990" w:hanging="360"/>
      </w:pPr>
      <w:rPr>
        <w:rFonts w:cs="Times New Roman" w:hint="default"/>
        <w:b w:val="0"/>
      </w:rPr>
    </w:lvl>
    <w:lvl w:ilvl="1" w:tplc="E040991A">
      <w:numFmt w:val="lowerLetter"/>
      <w:lvlText w:val="%2."/>
      <w:lvlJc w:val="left"/>
      <w:pPr>
        <w:tabs>
          <w:tab w:val="num" w:pos="360"/>
        </w:tabs>
      </w:pPr>
      <w:rPr>
        <w:rFonts w:ascii="Times New Roman" w:eastAsia="Times New Roman" w:hAnsi="Times New Roman" w:cs="Times New Roman"/>
      </w:rPr>
    </w:lvl>
    <w:lvl w:ilvl="2" w:tplc="4EAA682C">
      <w:numFmt w:val="none"/>
      <w:lvlText w:val=""/>
      <w:lvlJc w:val="left"/>
      <w:pPr>
        <w:tabs>
          <w:tab w:val="num" w:pos="360"/>
        </w:tabs>
      </w:pPr>
      <w:rPr>
        <w:rFonts w:cs="Times New Roman"/>
      </w:rPr>
    </w:lvl>
    <w:lvl w:ilvl="3" w:tplc="D328406E">
      <w:numFmt w:val="none"/>
      <w:lvlText w:val=""/>
      <w:lvlJc w:val="left"/>
      <w:pPr>
        <w:tabs>
          <w:tab w:val="num" w:pos="360"/>
        </w:tabs>
      </w:pPr>
      <w:rPr>
        <w:rFonts w:cs="Times New Roman"/>
      </w:rPr>
    </w:lvl>
    <w:lvl w:ilvl="4" w:tplc="346A4F5A">
      <w:numFmt w:val="none"/>
      <w:lvlText w:val=""/>
      <w:lvlJc w:val="left"/>
      <w:pPr>
        <w:tabs>
          <w:tab w:val="num" w:pos="360"/>
        </w:tabs>
      </w:pPr>
      <w:rPr>
        <w:rFonts w:cs="Times New Roman"/>
      </w:rPr>
    </w:lvl>
    <w:lvl w:ilvl="5" w:tplc="C58E56FA">
      <w:numFmt w:val="none"/>
      <w:lvlText w:val=""/>
      <w:lvlJc w:val="left"/>
      <w:pPr>
        <w:tabs>
          <w:tab w:val="num" w:pos="360"/>
        </w:tabs>
      </w:pPr>
      <w:rPr>
        <w:rFonts w:cs="Times New Roman"/>
      </w:rPr>
    </w:lvl>
    <w:lvl w:ilvl="6" w:tplc="17F67EF6">
      <w:numFmt w:val="none"/>
      <w:lvlText w:val=""/>
      <w:lvlJc w:val="left"/>
      <w:pPr>
        <w:tabs>
          <w:tab w:val="num" w:pos="360"/>
        </w:tabs>
      </w:pPr>
      <w:rPr>
        <w:rFonts w:cs="Times New Roman"/>
      </w:rPr>
    </w:lvl>
    <w:lvl w:ilvl="7" w:tplc="134CB928">
      <w:numFmt w:val="none"/>
      <w:lvlText w:val=""/>
      <w:lvlJc w:val="left"/>
      <w:pPr>
        <w:tabs>
          <w:tab w:val="num" w:pos="360"/>
        </w:tabs>
      </w:pPr>
      <w:rPr>
        <w:rFonts w:cs="Times New Roman"/>
      </w:rPr>
    </w:lvl>
    <w:lvl w:ilvl="8" w:tplc="C1E868C4">
      <w:numFmt w:val="none"/>
      <w:lvlText w:val=""/>
      <w:lvlJc w:val="left"/>
      <w:pPr>
        <w:tabs>
          <w:tab w:val="num" w:pos="360"/>
        </w:tabs>
      </w:pPr>
      <w:rPr>
        <w:rFonts w:cs="Times New Roman"/>
      </w:rPr>
    </w:lvl>
  </w:abstractNum>
  <w:abstractNum w:abstractNumId="37" w15:restartNumberingAfterBreak="0">
    <w:nsid w:val="685A17E0"/>
    <w:multiLevelType w:val="hybridMultilevel"/>
    <w:tmpl w:val="2D0EF37E"/>
    <w:lvl w:ilvl="0" w:tplc="033C8AC4">
      <w:start w:val="1"/>
      <w:numFmt w:val="decimal"/>
      <w:lvlText w:val="%1."/>
      <w:lvlJc w:val="left"/>
      <w:pPr>
        <w:tabs>
          <w:tab w:val="num" w:pos="900"/>
        </w:tabs>
        <w:ind w:left="900" w:hanging="360"/>
      </w:pPr>
      <w:rPr>
        <w:rFonts w:cs="Times New Roman" w:hint="default"/>
        <w:b w:val="0"/>
      </w:rPr>
    </w:lvl>
    <w:lvl w:ilvl="1" w:tplc="E040991A">
      <w:numFmt w:val="lowerLetter"/>
      <w:lvlText w:val="%2."/>
      <w:lvlJc w:val="left"/>
      <w:pPr>
        <w:tabs>
          <w:tab w:val="num" w:pos="360"/>
        </w:tabs>
      </w:pPr>
      <w:rPr>
        <w:rFonts w:ascii="Times New Roman" w:eastAsia="Times New Roman" w:hAnsi="Times New Roman" w:cs="Times New Roman"/>
      </w:rPr>
    </w:lvl>
    <w:lvl w:ilvl="2" w:tplc="04090001">
      <w:start w:val="1"/>
      <w:numFmt w:val="bullet"/>
      <w:lvlText w:val=""/>
      <w:lvlJc w:val="left"/>
      <w:pPr>
        <w:tabs>
          <w:tab w:val="num" w:pos="360"/>
        </w:tabs>
        <w:ind w:left="360" w:hanging="360"/>
      </w:pPr>
      <w:rPr>
        <w:rFonts w:ascii="Symbol" w:hAnsi="Symbol" w:hint="default"/>
        <w:b w:val="0"/>
      </w:rPr>
    </w:lvl>
    <w:lvl w:ilvl="3" w:tplc="D328406E">
      <w:numFmt w:val="none"/>
      <w:lvlText w:val=""/>
      <w:lvlJc w:val="left"/>
      <w:pPr>
        <w:tabs>
          <w:tab w:val="num" w:pos="360"/>
        </w:tabs>
      </w:pPr>
      <w:rPr>
        <w:rFonts w:cs="Times New Roman"/>
      </w:rPr>
    </w:lvl>
    <w:lvl w:ilvl="4" w:tplc="346A4F5A">
      <w:numFmt w:val="none"/>
      <w:lvlText w:val=""/>
      <w:lvlJc w:val="left"/>
      <w:pPr>
        <w:tabs>
          <w:tab w:val="num" w:pos="360"/>
        </w:tabs>
      </w:pPr>
      <w:rPr>
        <w:rFonts w:cs="Times New Roman"/>
      </w:rPr>
    </w:lvl>
    <w:lvl w:ilvl="5" w:tplc="C58E56FA">
      <w:numFmt w:val="none"/>
      <w:lvlText w:val=""/>
      <w:lvlJc w:val="left"/>
      <w:pPr>
        <w:tabs>
          <w:tab w:val="num" w:pos="360"/>
        </w:tabs>
      </w:pPr>
      <w:rPr>
        <w:rFonts w:cs="Times New Roman"/>
      </w:rPr>
    </w:lvl>
    <w:lvl w:ilvl="6" w:tplc="17F67EF6">
      <w:numFmt w:val="none"/>
      <w:lvlText w:val=""/>
      <w:lvlJc w:val="left"/>
      <w:pPr>
        <w:tabs>
          <w:tab w:val="num" w:pos="360"/>
        </w:tabs>
      </w:pPr>
      <w:rPr>
        <w:rFonts w:cs="Times New Roman"/>
      </w:rPr>
    </w:lvl>
    <w:lvl w:ilvl="7" w:tplc="134CB928">
      <w:numFmt w:val="none"/>
      <w:lvlText w:val=""/>
      <w:lvlJc w:val="left"/>
      <w:pPr>
        <w:tabs>
          <w:tab w:val="num" w:pos="360"/>
        </w:tabs>
      </w:pPr>
      <w:rPr>
        <w:rFonts w:cs="Times New Roman"/>
      </w:rPr>
    </w:lvl>
    <w:lvl w:ilvl="8" w:tplc="C1E868C4">
      <w:numFmt w:val="none"/>
      <w:lvlText w:val=""/>
      <w:lvlJc w:val="left"/>
      <w:pPr>
        <w:tabs>
          <w:tab w:val="num" w:pos="360"/>
        </w:tabs>
      </w:pPr>
      <w:rPr>
        <w:rFonts w:cs="Times New Roman"/>
      </w:rPr>
    </w:lvl>
  </w:abstractNum>
  <w:abstractNum w:abstractNumId="38" w15:restartNumberingAfterBreak="0">
    <w:nsid w:val="69912141"/>
    <w:multiLevelType w:val="hybridMultilevel"/>
    <w:tmpl w:val="E9504D2C"/>
    <w:lvl w:ilvl="0" w:tplc="1FA8E0B4">
      <w:start w:val="1"/>
      <w:numFmt w:val="bullet"/>
      <w:pStyle w:val="ListBulletOpen"/>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EE5CFC"/>
    <w:multiLevelType w:val="multilevel"/>
    <w:tmpl w:val="E528DFC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
      <w:lvlJc w:val="left"/>
      <w:pPr>
        <w:ind w:left="2520" w:hanging="360"/>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1464C01"/>
    <w:multiLevelType w:val="hybridMultilevel"/>
    <w:tmpl w:val="93302DDE"/>
    <w:lvl w:ilvl="0" w:tplc="92FAFAA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5B32A8A"/>
    <w:multiLevelType w:val="hybridMultilevel"/>
    <w:tmpl w:val="53567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DF110D"/>
    <w:multiLevelType w:val="hybridMultilevel"/>
    <w:tmpl w:val="2F4E15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8C70B1"/>
    <w:multiLevelType w:val="hybridMultilevel"/>
    <w:tmpl w:val="04E2B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87175"/>
    <w:multiLevelType w:val="hybridMultilevel"/>
    <w:tmpl w:val="AFBA1E98"/>
    <w:lvl w:ilvl="0" w:tplc="978686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885190"/>
    <w:multiLevelType w:val="hybridMultilevel"/>
    <w:tmpl w:val="AADA1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36"/>
  </w:num>
  <w:num w:numId="7">
    <w:abstractNumId w:val="21"/>
  </w:num>
  <w:num w:numId="8">
    <w:abstractNumId w:val="10"/>
  </w:num>
  <w:num w:numId="9">
    <w:abstractNumId w:val="26"/>
  </w:num>
  <w:num w:numId="10">
    <w:abstractNumId w:val="29"/>
  </w:num>
  <w:num w:numId="11">
    <w:abstractNumId w:val="8"/>
  </w:num>
  <w:num w:numId="12">
    <w:abstractNumId w:val="37"/>
  </w:num>
  <w:num w:numId="13">
    <w:abstractNumId w:val="25"/>
  </w:num>
  <w:num w:numId="14">
    <w:abstractNumId w:val="38"/>
  </w:num>
  <w:num w:numId="15">
    <w:abstractNumId w:val="6"/>
  </w:num>
  <w:num w:numId="16">
    <w:abstractNumId w:val="7"/>
  </w:num>
  <w:num w:numId="17">
    <w:abstractNumId w:val="17"/>
  </w:num>
  <w:num w:numId="18">
    <w:abstractNumId w:val="19"/>
  </w:num>
  <w:num w:numId="19">
    <w:abstractNumId w:val="16"/>
  </w:num>
  <w:num w:numId="20">
    <w:abstractNumId w:val="5"/>
  </w:num>
  <w:num w:numId="21">
    <w:abstractNumId w:val="45"/>
  </w:num>
  <w:num w:numId="22">
    <w:abstractNumId w:val="22"/>
  </w:num>
  <w:num w:numId="23">
    <w:abstractNumId w:val="41"/>
  </w:num>
  <w:num w:numId="24">
    <w:abstractNumId w:val="24"/>
  </w:num>
  <w:num w:numId="25">
    <w:abstractNumId w:val="32"/>
  </w:num>
  <w:num w:numId="26">
    <w:abstractNumId w:val="43"/>
  </w:num>
  <w:num w:numId="27">
    <w:abstractNumId w:val="27"/>
  </w:num>
  <w:num w:numId="28">
    <w:abstractNumId w:val="42"/>
  </w:num>
  <w:num w:numId="29">
    <w:abstractNumId w:val="18"/>
  </w:num>
  <w:num w:numId="30">
    <w:abstractNumId w:val="40"/>
  </w:num>
  <w:num w:numId="31">
    <w:abstractNumId w:val="30"/>
  </w:num>
  <w:num w:numId="32">
    <w:abstractNumId w:val="31"/>
  </w:num>
  <w:num w:numId="33">
    <w:abstractNumId w:val="13"/>
  </w:num>
  <w:num w:numId="34">
    <w:abstractNumId w:val="33"/>
  </w:num>
  <w:num w:numId="35">
    <w:abstractNumId w:val="23"/>
  </w:num>
  <w:num w:numId="36">
    <w:abstractNumId w:val="15"/>
  </w:num>
  <w:num w:numId="37">
    <w:abstractNumId w:val="11"/>
  </w:num>
  <w:num w:numId="38">
    <w:abstractNumId w:val="39"/>
  </w:num>
  <w:num w:numId="39">
    <w:abstractNumId w:val="34"/>
  </w:num>
  <w:num w:numId="40">
    <w:abstractNumId w:val="2"/>
  </w:num>
  <w:num w:numId="41">
    <w:abstractNumId w:val="3"/>
  </w:num>
  <w:num w:numId="42">
    <w:abstractNumId w:val="4"/>
  </w:num>
  <w:num w:numId="43">
    <w:abstractNumId w:val="20"/>
  </w:num>
  <w:num w:numId="44">
    <w:abstractNumId w:val="0"/>
  </w:num>
  <w:num w:numId="45">
    <w:abstractNumId w:val="9"/>
  </w:num>
  <w:num w:numId="46">
    <w:abstractNumId w:val="28"/>
  </w:num>
  <w:num w:numId="47">
    <w:abstractNumId w:val="44"/>
  </w:num>
  <w:num w:numId="48">
    <w:abstractNumId w:val="12"/>
  </w:num>
  <w:num w:numId="49">
    <w:abstractNumId w:val="14"/>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ocIDFooter" w:val="True"/>
    <w:docVar w:name="DocIDType" w:val="AllPages"/>
    <w:docVar w:name="DraftRemoved" w:val="True"/>
    <w:docVar w:name="TimeRemoved" w:val="True"/>
  </w:docVars>
  <w:rsids>
    <w:rsidRoot w:val="009E276E"/>
    <w:rsid w:val="000023F8"/>
    <w:rsid w:val="00011141"/>
    <w:rsid w:val="00035511"/>
    <w:rsid w:val="00057F6E"/>
    <w:rsid w:val="00072083"/>
    <w:rsid w:val="00090D10"/>
    <w:rsid w:val="000A5FD7"/>
    <w:rsid w:val="000C0DED"/>
    <w:rsid w:val="000C2964"/>
    <w:rsid w:val="00101D3A"/>
    <w:rsid w:val="00123777"/>
    <w:rsid w:val="00125035"/>
    <w:rsid w:val="00126E24"/>
    <w:rsid w:val="0013673A"/>
    <w:rsid w:val="00141A4C"/>
    <w:rsid w:val="001444A6"/>
    <w:rsid w:val="00173A37"/>
    <w:rsid w:val="0019226D"/>
    <w:rsid w:val="001B5D01"/>
    <w:rsid w:val="00206520"/>
    <w:rsid w:val="00234914"/>
    <w:rsid w:val="00236F30"/>
    <w:rsid w:val="0024446C"/>
    <w:rsid w:val="00280F6F"/>
    <w:rsid w:val="00392A4E"/>
    <w:rsid w:val="003942D1"/>
    <w:rsid w:val="003F620C"/>
    <w:rsid w:val="00414385"/>
    <w:rsid w:val="0042784A"/>
    <w:rsid w:val="0044359F"/>
    <w:rsid w:val="0045534C"/>
    <w:rsid w:val="00467A44"/>
    <w:rsid w:val="00491168"/>
    <w:rsid w:val="00496DA9"/>
    <w:rsid w:val="004B0F9A"/>
    <w:rsid w:val="004C683D"/>
    <w:rsid w:val="00506EEE"/>
    <w:rsid w:val="00547957"/>
    <w:rsid w:val="00554DB6"/>
    <w:rsid w:val="005D09D9"/>
    <w:rsid w:val="005D40E6"/>
    <w:rsid w:val="005E40BD"/>
    <w:rsid w:val="005F277E"/>
    <w:rsid w:val="00650A4C"/>
    <w:rsid w:val="00652AC2"/>
    <w:rsid w:val="00696B74"/>
    <w:rsid w:val="006A4193"/>
    <w:rsid w:val="006C30C8"/>
    <w:rsid w:val="006C369E"/>
    <w:rsid w:val="006C742B"/>
    <w:rsid w:val="006E602A"/>
    <w:rsid w:val="006E707A"/>
    <w:rsid w:val="0071279B"/>
    <w:rsid w:val="00760BD2"/>
    <w:rsid w:val="00772139"/>
    <w:rsid w:val="00791516"/>
    <w:rsid w:val="007928AB"/>
    <w:rsid w:val="00797079"/>
    <w:rsid w:val="007F3C14"/>
    <w:rsid w:val="007F49D0"/>
    <w:rsid w:val="008549BC"/>
    <w:rsid w:val="008D6920"/>
    <w:rsid w:val="00900A34"/>
    <w:rsid w:val="00901FDD"/>
    <w:rsid w:val="0092727B"/>
    <w:rsid w:val="0098582E"/>
    <w:rsid w:val="00995F82"/>
    <w:rsid w:val="009B2E96"/>
    <w:rsid w:val="009B39D4"/>
    <w:rsid w:val="009C0CAD"/>
    <w:rsid w:val="009D64D4"/>
    <w:rsid w:val="009D7B22"/>
    <w:rsid w:val="009E276E"/>
    <w:rsid w:val="009F3331"/>
    <w:rsid w:val="00A02E6C"/>
    <w:rsid w:val="00A2097F"/>
    <w:rsid w:val="00A47E90"/>
    <w:rsid w:val="00A74BCB"/>
    <w:rsid w:val="00AB38E4"/>
    <w:rsid w:val="00AC0663"/>
    <w:rsid w:val="00B2122F"/>
    <w:rsid w:val="00B3300C"/>
    <w:rsid w:val="00B40DA1"/>
    <w:rsid w:val="00B41DFD"/>
    <w:rsid w:val="00B53FBC"/>
    <w:rsid w:val="00B55A08"/>
    <w:rsid w:val="00B73AAE"/>
    <w:rsid w:val="00B85417"/>
    <w:rsid w:val="00B929B3"/>
    <w:rsid w:val="00BA43EE"/>
    <w:rsid w:val="00BB3C6A"/>
    <w:rsid w:val="00BE425D"/>
    <w:rsid w:val="00BF5E91"/>
    <w:rsid w:val="00C24BDE"/>
    <w:rsid w:val="00C36A6A"/>
    <w:rsid w:val="00C36CBB"/>
    <w:rsid w:val="00CB782D"/>
    <w:rsid w:val="00CC0AE9"/>
    <w:rsid w:val="00CC5CD6"/>
    <w:rsid w:val="00CD1069"/>
    <w:rsid w:val="00CD4C2E"/>
    <w:rsid w:val="00CE6808"/>
    <w:rsid w:val="00D04714"/>
    <w:rsid w:val="00D41346"/>
    <w:rsid w:val="00E0616F"/>
    <w:rsid w:val="00E87A78"/>
    <w:rsid w:val="00E97B9E"/>
    <w:rsid w:val="00ED4B60"/>
    <w:rsid w:val="00EF31E4"/>
    <w:rsid w:val="00F14BDF"/>
    <w:rsid w:val="00F233B8"/>
    <w:rsid w:val="00F4521C"/>
    <w:rsid w:val="00F64AB9"/>
    <w:rsid w:val="00F93530"/>
    <w:rsid w:val="00FA1080"/>
    <w:rsid w:val="00FC2329"/>
    <w:rsid w:val="00FE6687"/>
    <w:rsid w:val="00FE7E40"/>
    <w:rsid w:val="00FF3DA7"/>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35F037"/>
  <w15:docId w15:val="{4E7F293D-5BDC-4586-AB3E-FFCF070D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43EE"/>
    <w:pPr>
      <w:spacing w:after="0" w:line="240" w:lineRule="auto"/>
    </w:pPr>
    <w:rPr>
      <w:sz w:val="24"/>
      <w:szCs w:val="24"/>
    </w:rPr>
  </w:style>
  <w:style w:type="paragraph" w:styleId="Heading1">
    <w:name w:val="heading 1"/>
    <w:basedOn w:val="Normal"/>
    <w:next w:val="BodyText"/>
    <w:link w:val="Heading1Char"/>
    <w:uiPriority w:val="99"/>
    <w:qFormat/>
    <w:rsid w:val="00BA43EE"/>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Cs w:val="20"/>
    </w:rPr>
  </w:style>
  <w:style w:type="paragraph" w:styleId="Heading2">
    <w:name w:val="heading 2"/>
    <w:basedOn w:val="Normal"/>
    <w:next w:val="BodyText"/>
    <w:link w:val="Heading2Char"/>
    <w:uiPriority w:val="99"/>
    <w:qFormat/>
    <w:rsid w:val="00BA43EE"/>
    <w:pPr>
      <w:keepNext/>
      <w:keepLines/>
      <w:spacing w:after="240" w:line="240" w:lineRule="atLeast"/>
      <w:outlineLvl w:val="1"/>
    </w:pPr>
    <w:rPr>
      <w:rFonts w:ascii="Arial Black" w:hAnsi="Arial Black"/>
      <w:spacing w:val="-15"/>
      <w:kern w:val="28"/>
      <w:sz w:val="22"/>
      <w:szCs w:val="20"/>
    </w:rPr>
  </w:style>
  <w:style w:type="paragraph" w:styleId="Heading3">
    <w:name w:val="heading 3"/>
    <w:basedOn w:val="Normal"/>
    <w:next w:val="BodyText"/>
    <w:link w:val="Heading3Char"/>
    <w:uiPriority w:val="99"/>
    <w:qFormat/>
    <w:rsid w:val="00BA43EE"/>
    <w:pPr>
      <w:keepNext/>
      <w:keepLines/>
      <w:spacing w:after="240" w:line="240" w:lineRule="atLeast"/>
      <w:outlineLvl w:val="2"/>
    </w:pPr>
    <w:rPr>
      <w:rFonts w:ascii="Arial Black" w:hAnsi="Arial Black"/>
      <w:spacing w:val="-1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A43EE"/>
    <w:rPr>
      <w:rFonts w:ascii="Arial Black" w:hAnsi="Arial Black" w:cs="Times New Roman"/>
      <w:color w:val="FFFFFF"/>
      <w:spacing w:val="-10"/>
      <w:kern w:val="20"/>
      <w:sz w:val="24"/>
      <w:shd w:val="solid" w:color="auto" w:fill="auto"/>
    </w:rPr>
  </w:style>
  <w:style w:type="character" w:customStyle="1" w:styleId="Heading2Char">
    <w:name w:val="Heading 2 Char"/>
    <w:basedOn w:val="DefaultParagraphFont"/>
    <w:link w:val="Heading2"/>
    <w:uiPriority w:val="99"/>
    <w:locked/>
    <w:rsid w:val="00BA43EE"/>
    <w:rPr>
      <w:rFonts w:ascii="Arial Black" w:hAnsi="Arial Black" w:cs="Times New Roman"/>
      <w:spacing w:val="-15"/>
      <w:kern w:val="28"/>
      <w:sz w:val="22"/>
    </w:rPr>
  </w:style>
  <w:style w:type="character" w:customStyle="1" w:styleId="Heading3Char">
    <w:name w:val="Heading 3 Char"/>
    <w:basedOn w:val="DefaultParagraphFont"/>
    <w:link w:val="Heading3"/>
    <w:uiPriority w:val="99"/>
    <w:locked/>
    <w:rsid w:val="00BA43EE"/>
    <w:rPr>
      <w:rFonts w:ascii="Arial Black" w:hAnsi="Arial Black" w:cs="Times New Roman"/>
      <w:spacing w:val="-10"/>
      <w:kern w:val="28"/>
    </w:rPr>
  </w:style>
  <w:style w:type="paragraph" w:styleId="BalloonText">
    <w:name w:val="Balloon Text"/>
    <w:basedOn w:val="Normal"/>
    <w:link w:val="BalloonTextChar"/>
    <w:uiPriority w:val="99"/>
    <w:rsid w:val="00BA43EE"/>
    <w:rPr>
      <w:rFonts w:ascii="Tahoma" w:hAnsi="Tahoma" w:cs="Tahoma"/>
      <w:sz w:val="16"/>
      <w:szCs w:val="16"/>
    </w:rPr>
  </w:style>
  <w:style w:type="character" w:customStyle="1" w:styleId="BalloonTextChar">
    <w:name w:val="Balloon Text Char"/>
    <w:basedOn w:val="DefaultParagraphFont"/>
    <w:link w:val="BalloonText"/>
    <w:uiPriority w:val="99"/>
    <w:locked/>
    <w:rsid w:val="00BA43EE"/>
    <w:rPr>
      <w:rFonts w:ascii="Tahoma" w:hAnsi="Tahoma" w:cs="Tahoma"/>
      <w:sz w:val="16"/>
      <w:szCs w:val="16"/>
    </w:rPr>
  </w:style>
  <w:style w:type="paragraph" w:styleId="Header">
    <w:name w:val="header"/>
    <w:basedOn w:val="Normal"/>
    <w:link w:val="HeaderChar"/>
    <w:rsid w:val="00BA43EE"/>
    <w:pPr>
      <w:keepLines/>
      <w:tabs>
        <w:tab w:val="center" w:pos="4320"/>
        <w:tab w:val="right" w:pos="8640"/>
      </w:tabs>
      <w:spacing w:line="190" w:lineRule="atLeast"/>
      <w:ind w:left="1080"/>
    </w:pPr>
    <w:rPr>
      <w:rFonts w:ascii="Arial" w:hAnsi="Arial"/>
      <w:caps/>
      <w:spacing w:val="-5"/>
      <w:sz w:val="15"/>
      <w:szCs w:val="20"/>
    </w:rPr>
  </w:style>
  <w:style w:type="character" w:customStyle="1" w:styleId="HeaderChar">
    <w:name w:val="Header Char"/>
    <w:basedOn w:val="DefaultParagraphFont"/>
    <w:link w:val="Header"/>
    <w:locked/>
    <w:rsid w:val="00BA43EE"/>
    <w:rPr>
      <w:rFonts w:ascii="Arial" w:hAnsi="Arial" w:cs="Times New Roman"/>
      <w:caps/>
      <w:spacing w:val="-5"/>
      <w:sz w:val="15"/>
    </w:rPr>
  </w:style>
  <w:style w:type="paragraph" w:styleId="BodyText">
    <w:name w:val="Body Text"/>
    <w:basedOn w:val="Normal"/>
    <w:link w:val="BodyTextChar"/>
    <w:uiPriority w:val="99"/>
    <w:rsid w:val="00BA43EE"/>
    <w:pPr>
      <w:spacing w:after="240" w:line="240" w:lineRule="atLeast"/>
      <w:jc w:val="both"/>
    </w:pPr>
    <w:rPr>
      <w:rFonts w:ascii="Arial" w:hAnsi="Arial"/>
      <w:spacing w:val="-5"/>
      <w:sz w:val="20"/>
      <w:szCs w:val="20"/>
    </w:rPr>
  </w:style>
  <w:style w:type="character" w:customStyle="1" w:styleId="BodyTextChar">
    <w:name w:val="Body Text Char"/>
    <w:basedOn w:val="DefaultParagraphFont"/>
    <w:link w:val="BodyText"/>
    <w:uiPriority w:val="99"/>
    <w:locked/>
    <w:rsid w:val="00BA43EE"/>
    <w:rPr>
      <w:rFonts w:ascii="Arial" w:hAnsi="Arial" w:cs="Times New Roman"/>
      <w:spacing w:val="-5"/>
    </w:rPr>
  </w:style>
  <w:style w:type="paragraph" w:customStyle="1" w:styleId="TableText">
    <w:name w:val="Table Text"/>
    <w:basedOn w:val="Normal"/>
    <w:uiPriority w:val="99"/>
    <w:rsid w:val="00BA43EE"/>
    <w:pPr>
      <w:spacing w:before="60"/>
    </w:pPr>
    <w:rPr>
      <w:rFonts w:ascii="Arial" w:hAnsi="Arial"/>
      <w:spacing w:val="-5"/>
      <w:sz w:val="16"/>
      <w:szCs w:val="20"/>
    </w:rPr>
  </w:style>
  <w:style w:type="paragraph" w:styleId="ListBullet">
    <w:name w:val="List Bullet"/>
    <w:basedOn w:val="List"/>
    <w:uiPriority w:val="99"/>
    <w:rsid w:val="00BA43EE"/>
    <w:pPr>
      <w:numPr>
        <w:numId w:val="13"/>
      </w:numPr>
      <w:tabs>
        <w:tab w:val="clear" w:pos="1440"/>
      </w:tabs>
      <w:spacing w:after="240" w:line="240" w:lineRule="atLeast"/>
      <w:contextualSpacing w:val="0"/>
      <w:jc w:val="both"/>
    </w:pPr>
    <w:rPr>
      <w:rFonts w:ascii="Arial" w:hAnsi="Arial"/>
      <w:spacing w:val="-5"/>
      <w:sz w:val="20"/>
      <w:szCs w:val="20"/>
    </w:rPr>
  </w:style>
  <w:style w:type="paragraph" w:customStyle="1" w:styleId="TableListBullet">
    <w:name w:val="Table List Bullet"/>
    <w:basedOn w:val="ListBullet"/>
    <w:uiPriority w:val="99"/>
    <w:rsid w:val="00BA43EE"/>
    <w:pPr>
      <w:tabs>
        <w:tab w:val="num" w:pos="1440"/>
      </w:tabs>
      <w:spacing w:after="0" w:line="240" w:lineRule="auto"/>
      <w:jc w:val="left"/>
    </w:pPr>
    <w:rPr>
      <w:sz w:val="16"/>
    </w:rPr>
  </w:style>
  <w:style w:type="paragraph" w:customStyle="1" w:styleId="ListBulletOpen">
    <w:name w:val="List Bullet Open"/>
    <w:basedOn w:val="Normal"/>
    <w:uiPriority w:val="99"/>
    <w:rsid w:val="00BA43EE"/>
    <w:pPr>
      <w:numPr>
        <w:numId w:val="14"/>
      </w:numPr>
      <w:tabs>
        <w:tab w:val="left" w:pos="360"/>
        <w:tab w:val="left" w:pos="4320"/>
        <w:tab w:val="left" w:pos="4680"/>
        <w:tab w:val="left" w:pos="4867"/>
        <w:tab w:val="left" w:pos="5040"/>
      </w:tabs>
      <w:suppressAutoHyphens/>
    </w:pPr>
    <w:rPr>
      <w:rFonts w:ascii="Arial" w:hAnsi="Arial"/>
      <w:spacing w:val="-5"/>
      <w:sz w:val="20"/>
      <w:szCs w:val="20"/>
    </w:rPr>
  </w:style>
  <w:style w:type="paragraph" w:customStyle="1" w:styleId="ListBulletClosed">
    <w:name w:val="List Bullet Closed"/>
    <w:basedOn w:val="ListBulletOpen"/>
    <w:uiPriority w:val="99"/>
    <w:rsid w:val="00BA43EE"/>
    <w:pPr>
      <w:numPr>
        <w:numId w:val="15"/>
      </w:numPr>
    </w:pPr>
  </w:style>
  <w:style w:type="paragraph" w:styleId="List">
    <w:name w:val="List"/>
    <w:basedOn w:val="Normal"/>
    <w:uiPriority w:val="99"/>
    <w:rsid w:val="00BA43EE"/>
    <w:pPr>
      <w:ind w:left="360" w:hanging="360"/>
      <w:contextualSpacing/>
    </w:pPr>
  </w:style>
  <w:style w:type="paragraph" w:styleId="ListParagraph">
    <w:name w:val="List Paragraph"/>
    <w:basedOn w:val="Normal"/>
    <w:uiPriority w:val="34"/>
    <w:qFormat/>
    <w:rsid w:val="00BA43EE"/>
    <w:pPr>
      <w:ind w:left="720"/>
      <w:contextualSpacing/>
    </w:pPr>
  </w:style>
  <w:style w:type="character" w:styleId="CommentReference">
    <w:name w:val="annotation reference"/>
    <w:basedOn w:val="DefaultParagraphFont"/>
    <w:uiPriority w:val="99"/>
    <w:rsid w:val="00BA43EE"/>
    <w:rPr>
      <w:rFonts w:cs="Times New Roman"/>
      <w:sz w:val="16"/>
      <w:szCs w:val="16"/>
    </w:rPr>
  </w:style>
  <w:style w:type="paragraph" w:styleId="CommentText">
    <w:name w:val="annotation text"/>
    <w:basedOn w:val="Normal"/>
    <w:link w:val="CommentTextChar"/>
    <w:uiPriority w:val="99"/>
    <w:rsid w:val="00BA43EE"/>
    <w:rPr>
      <w:sz w:val="20"/>
      <w:szCs w:val="20"/>
    </w:rPr>
  </w:style>
  <w:style w:type="character" w:customStyle="1" w:styleId="CommentTextChar">
    <w:name w:val="Comment Text Char"/>
    <w:basedOn w:val="DefaultParagraphFont"/>
    <w:link w:val="CommentText"/>
    <w:uiPriority w:val="99"/>
    <w:locked/>
    <w:rsid w:val="00BA43EE"/>
    <w:rPr>
      <w:rFonts w:cs="Times New Roman"/>
    </w:rPr>
  </w:style>
  <w:style w:type="paragraph" w:styleId="CommentSubject">
    <w:name w:val="annotation subject"/>
    <w:basedOn w:val="CommentText"/>
    <w:next w:val="CommentText"/>
    <w:link w:val="CommentSubjectChar"/>
    <w:uiPriority w:val="99"/>
    <w:rsid w:val="00BA43EE"/>
    <w:rPr>
      <w:b/>
      <w:bCs/>
    </w:rPr>
  </w:style>
  <w:style w:type="character" w:customStyle="1" w:styleId="CommentSubjectChar">
    <w:name w:val="Comment Subject Char"/>
    <w:basedOn w:val="CommentTextChar"/>
    <w:link w:val="CommentSubject"/>
    <w:uiPriority w:val="99"/>
    <w:locked/>
    <w:rsid w:val="00BA43EE"/>
    <w:rPr>
      <w:rFonts w:cs="Times New Roman"/>
      <w:b/>
      <w:bCs/>
    </w:rPr>
  </w:style>
  <w:style w:type="paragraph" w:styleId="Footer">
    <w:name w:val="footer"/>
    <w:basedOn w:val="Normal"/>
    <w:link w:val="FooterChar"/>
    <w:uiPriority w:val="99"/>
    <w:rsid w:val="00BA43EE"/>
    <w:pPr>
      <w:tabs>
        <w:tab w:val="center" w:pos="4320"/>
        <w:tab w:val="right" w:pos="8640"/>
      </w:tabs>
    </w:pPr>
  </w:style>
  <w:style w:type="character" w:customStyle="1" w:styleId="FooterChar">
    <w:name w:val="Footer Char"/>
    <w:basedOn w:val="DefaultParagraphFont"/>
    <w:link w:val="Footer"/>
    <w:uiPriority w:val="99"/>
    <w:semiHidden/>
    <w:rsid w:val="00BA43EE"/>
    <w:rPr>
      <w:sz w:val="24"/>
      <w:szCs w:val="24"/>
    </w:rPr>
  </w:style>
  <w:style w:type="character" w:customStyle="1" w:styleId="DocID">
    <w:name w:val="DocID"/>
    <w:basedOn w:val="DefaultParagraphFont"/>
    <w:uiPriority w:val="99"/>
    <w:rsid w:val="00BA43EE"/>
    <w:rPr>
      <w:rFonts w:ascii="Times New Roman" w:hAnsi="Times New Roman" w:cs="Times New Roman"/>
      <w:color w:val="000000"/>
      <w:sz w:val="28"/>
      <w:szCs w:val="28"/>
      <w:u w:val="none"/>
    </w:rPr>
  </w:style>
  <w:style w:type="character" w:styleId="Emphasis">
    <w:name w:val="Emphasis"/>
    <w:basedOn w:val="DefaultParagraphFont"/>
    <w:qFormat/>
    <w:locked/>
    <w:rsid w:val="00FC2329"/>
    <w:rPr>
      <w:i/>
      <w:iCs/>
    </w:rPr>
  </w:style>
  <w:style w:type="paragraph" w:styleId="BodyTextIndent">
    <w:name w:val="Body Text Indent"/>
    <w:basedOn w:val="Normal"/>
    <w:link w:val="BodyTextIndentChar"/>
    <w:uiPriority w:val="99"/>
    <w:semiHidden/>
    <w:unhideWhenUsed/>
    <w:rsid w:val="00206520"/>
    <w:pPr>
      <w:spacing w:after="120"/>
      <w:ind w:left="360"/>
    </w:pPr>
  </w:style>
  <w:style w:type="character" w:customStyle="1" w:styleId="BodyTextIndentChar">
    <w:name w:val="Body Text Indent Char"/>
    <w:basedOn w:val="DefaultParagraphFont"/>
    <w:link w:val="BodyTextIndent"/>
    <w:uiPriority w:val="99"/>
    <w:semiHidden/>
    <w:rsid w:val="00206520"/>
    <w:rPr>
      <w:sz w:val="24"/>
      <w:szCs w:val="24"/>
    </w:rPr>
  </w:style>
  <w:style w:type="paragraph" w:styleId="BodyText3">
    <w:name w:val="Body Text 3"/>
    <w:basedOn w:val="Normal"/>
    <w:link w:val="BodyText3Char"/>
    <w:rsid w:val="00BE425D"/>
    <w:pPr>
      <w:spacing w:after="120"/>
    </w:pPr>
    <w:rPr>
      <w:sz w:val="16"/>
      <w:szCs w:val="16"/>
    </w:rPr>
  </w:style>
  <w:style w:type="character" w:customStyle="1" w:styleId="BodyText3Char">
    <w:name w:val="Body Text 3 Char"/>
    <w:basedOn w:val="DefaultParagraphFont"/>
    <w:link w:val="BodyText3"/>
    <w:rsid w:val="00BE425D"/>
    <w:rPr>
      <w:sz w:val="16"/>
      <w:szCs w:val="16"/>
    </w:rPr>
  </w:style>
  <w:style w:type="paragraph" w:styleId="ListBullet2">
    <w:name w:val="List Bullet 2"/>
    <w:basedOn w:val="Normal"/>
    <w:uiPriority w:val="99"/>
    <w:unhideWhenUsed/>
    <w:rsid w:val="00B929B3"/>
    <w:pPr>
      <w:numPr>
        <w:numId w:val="44"/>
      </w:numPr>
      <w:contextualSpacing/>
    </w:pPr>
  </w:style>
  <w:style w:type="paragraph" w:styleId="ListContinue">
    <w:name w:val="List Continue"/>
    <w:basedOn w:val="Normal"/>
    <w:uiPriority w:val="99"/>
    <w:unhideWhenUsed/>
    <w:rsid w:val="00B929B3"/>
    <w:pPr>
      <w:spacing w:after="120"/>
      <w:ind w:left="360"/>
      <w:contextualSpacing/>
    </w:pPr>
  </w:style>
  <w:style w:type="paragraph" w:styleId="BodyTextFirstIndent2">
    <w:name w:val="Body Text First Indent 2"/>
    <w:basedOn w:val="BodyTextIndent"/>
    <w:link w:val="BodyTextFirstIndent2Char"/>
    <w:uiPriority w:val="99"/>
    <w:unhideWhenUsed/>
    <w:rsid w:val="00B929B3"/>
    <w:pPr>
      <w:spacing w:after="0"/>
      <w:ind w:firstLine="360"/>
    </w:pPr>
  </w:style>
  <w:style w:type="character" w:customStyle="1" w:styleId="BodyTextFirstIndent2Char">
    <w:name w:val="Body Text First Indent 2 Char"/>
    <w:basedOn w:val="BodyTextIndentChar"/>
    <w:link w:val="BodyTextFirstIndent2"/>
    <w:uiPriority w:val="99"/>
    <w:rsid w:val="00B929B3"/>
    <w:rPr>
      <w:sz w:val="24"/>
      <w:szCs w:val="24"/>
    </w:rPr>
  </w:style>
  <w:style w:type="character" w:styleId="PageNumber">
    <w:name w:val="page number"/>
    <w:basedOn w:val="DefaultParagraphFont"/>
    <w:uiPriority w:val="99"/>
    <w:semiHidden/>
    <w:unhideWhenUsed/>
    <w:rsid w:val="009B2E96"/>
  </w:style>
  <w:style w:type="character" w:styleId="Hyperlink">
    <w:name w:val="Hyperlink"/>
    <w:basedOn w:val="DefaultParagraphFont"/>
    <w:uiPriority w:val="99"/>
    <w:unhideWhenUsed/>
    <w:rsid w:val="004B0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68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afric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826F0-EA3D-49B7-8453-7BF39A3A8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Consulting Agreement</vt:lpstr>
    </vt:vector>
  </TitlesOfParts>
  <Company>JA Worldwide</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Consulting Agreement</dc:title>
  <dc:creator>Frank G. Stryganek</dc:creator>
  <cp:lastModifiedBy>Elizabeth Elango Bintliff</cp:lastModifiedBy>
  <cp:revision>9</cp:revision>
  <cp:lastPrinted>2015-01-12T11:17:00Z</cp:lastPrinted>
  <dcterms:created xsi:type="dcterms:W3CDTF">2018-08-28T15:48:00Z</dcterms:created>
  <dcterms:modified xsi:type="dcterms:W3CDTF">2019-01-08T09:13:00Z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2003514315_2</vt:lpwstr>
  </property>
</Properties>
</file>